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3AA1" w14:textId="77777777" w:rsidR="00165E9C" w:rsidRPr="00165E9C" w:rsidRDefault="00165E9C" w:rsidP="00FD35ED">
      <w:pPr>
        <w:spacing w:after="120"/>
        <w:rPr>
          <w:rFonts w:asciiTheme="minorBidi" w:hAnsiTheme="minorBidi"/>
          <w:color w:val="000000" w:themeColor="text1"/>
          <w:sz w:val="28"/>
          <w:szCs w:val="28"/>
        </w:rPr>
      </w:pPr>
      <w:r w:rsidRPr="00165E9C">
        <w:rPr>
          <w:rFonts w:asciiTheme="minorBidi" w:hAnsiTheme="minorBidi"/>
          <w:color w:val="000000" w:themeColor="text1"/>
          <w:sz w:val="28"/>
          <w:szCs w:val="28"/>
        </w:rPr>
        <w:t>Ev. Kirche Ubbedissen</w:t>
      </w:r>
    </w:p>
    <w:p w14:paraId="70495626" w14:textId="6F591F25" w:rsidR="00165E9C" w:rsidRPr="00165E9C" w:rsidRDefault="00165E9C" w:rsidP="00FD35ED">
      <w:pPr>
        <w:spacing w:after="120"/>
        <w:rPr>
          <w:rFonts w:asciiTheme="minorBidi" w:hAnsiTheme="minorBidi"/>
          <w:color w:val="000000" w:themeColor="text1"/>
          <w:sz w:val="28"/>
          <w:szCs w:val="28"/>
        </w:rPr>
      </w:pPr>
      <w:r w:rsidRPr="00165E9C">
        <w:rPr>
          <w:rFonts w:asciiTheme="minorBidi" w:hAnsiTheme="minorBidi"/>
          <w:color w:val="000000" w:themeColor="text1"/>
          <w:sz w:val="28"/>
          <w:szCs w:val="28"/>
        </w:rPr>
        <w:t>Predigt am Sonntag Jubilate / 8. Mai 2022</w:t>
      </w:r>
    </w:p>
    <w:p w14:paraId="2C24873D" w14:textId="2EA6F670" w:rsidR="00C540BB" w:rsidRPr="00165E9C" w:rsidRDefault="000C1D58" w:rsidP="00FD35ED">
      <w:pPr>
        <w:spacing w:after="120"/>
        <w:rPr>
          <w:rFonts w:asciiTheme="minorBidi" w:hAnsiTheme="minorBidi"/>
          <w:color w:val="000000" w:themeColor="text1"/>
          <w:sz w:val="28"/>
          <w:szCs w:val="28"/>
        </w:rPr>
      </w:pPr>
      <w:r w:rsidRPr="00165E9C">
        <w:rPr>
          <w:rFonts w:asciiTheme="minorBidi" w:hAnsiTheme="minorBidi"/>
          <w:color w:val="000000" w:themeColor="text1"/>
          <w:sz w:val="28"/>
          <w:szCs w:val="28"/>
        </w:rPr>
        <w:t>Die Gnade unseres Herrn Jesus Christus und die Liebe Gottes und die Gemeinschaft des He</w:t>
      </w:r>
      <w:r w:rsidR="00165E9C" w:rsidRPr="00165E9C">
        <w:rPr>
          <w:rFonts w:asciiTheme="minorBidi" w:hAnsiTheme="minorBidi"/>
          <w:color w:val="000000" w:themeColor="text1"/>
          <w:sz w:val="28"/>
          <w:szCs w:val="28"/>
        </w:rPr>
        <w:t>i</w:t>
      </w:r>
      <w:r w:rsidRPr="00165E9C">
        <w:rPr>
          <w:rFonts w:asciiTheme="minorBidi" w:hAnsiTheme="minorBidi"/>
          <w:color w:val="000000" w:themeColor="text1"/>
          <w:sz w:val="28"/>
          <w:szCs w:val="28"/>
        </w:rPr>
        <w:t>ligen Geistes sie mit euch allen. Amen</w:t>
      </w:r>
    </w:p>
    <w:p w14:paraId="6FC752F0" w14:textId="77777777" w:rsidR="000C1D58" w:rsidRPr="00165E9C" w:rsidRDefault="000C1D58">
      <w:pPr>
        <w:rPr>
          <w:rFonts w:asciiTheme="minorBidi" w:hAnsiTheme="minorBidi"/>
          <w:color w:val="000000" w:themeColor="text1"/>
          <w:sz w:val="28"/>
          <w:szCs w:val="28"/>
        </w:rPr>
      </w:pPr>
    </w:p>
    <w:p w14:paraId="106505A1" w14:textId="5942AEF4" w:rsidR="00144E19" w:rsidRPr="00165E9C" w:rsidRDefault="00144E19" w:rsidP="00144E19">
      <w:pPr>
        <w:rPr>
          <w:rFonts w:asciiTheme="minorBidi" w:hAnsiTheme="minorBidi"/>
          <w:color w:val="000000" w:themeColor="text1"/>
          <w:sz w:val="28"/>
          <w:szCs w:val="28"/>
        </w:rPr>
      </w:pPr>
      <w:r w:rsidRPr="00165E9C">
        <w:rPr>
          <w:rFonts w:asciiTheme="minorBidi" w:hAnsiTheme="minorBidi"/>
          <w:color w:val="000000" w:themeColor="text1"/>
          <w:sz w:val="28"/>
          <w:szCs w:val="28"/>
        </w:rPr>
        <w:t>2.Kor</w:t>
      </w:r>
      <w:r w:rsidR="000C1D58" w:rsidRPr="00165E9C">
        <w:rPr>
          <w:rFonts w:asciiTheme="minorBidi" w:hAnsiTheme="minorBidi"/>
          <w:color w:val="000000" w:themeColor="text1"/>
          <w:sz w:val="28"/>
          <w:szCs w:val="28"/>
        </w:rPr>
        <w:t>inther</w:t>
      </w:r>
      <w:r w:rsidRPr="00165E9C">
        <w:rPr>
          <w:rFonts w:asciiTheme="minorBidi" w:hAnsiTheme="minorBidi"/>
          <w:color w:val="000000" w:themeColor="text1"/>
          <w:sz w:val="28"/>
          <w:szCs w:val="28"/>
        </w:rPr>
        <w:t xml:space="preserve"> 4,16-18</w:t>
      </w:r>
    </w:p>
    <w:p w14:paraId="2F8D0DF1" w14:textId="77777777" w:rsidR="008D009B" w:rsidRPr="00165E9C" w:rsidRDefault="008D009B" w:rsidP="00144E19">
      <w:pPr>
        <w:rPr>
          <w:rFonts w:asciiTheme="minorBidi" w:hAnsiTheme="minorBidi"/>
          <w:i/>
          <w:color w:val="000000" w:themeColor="text1"/>
          <w:sz w:val="28"/>
          <w:szCs w:val="28"/>
        </w:rPr>
      </w:pPr>
      <w:r w:rsidRPr="00165E9C">
        <w:rPr>
          <w:rFonts w:asciiTheme="minorBidi" w:hAnsiTheme="minorBidi"/>
          <w:i/>
          <w:color w:val="000000" w:themeColor="text1"/>
          <w:sz w:val="28"/>
          <w:szCs w:val="28"/>
        </w:rPr>
        <w:t xml:space="preserve">14 denn wir wissen, dass der, der den Herrn Jesus auferweckt hat, wird uns auch auferwecken mit Jesus und wird uns vor sich stellen samt euch. </w:t>
      </w:r>
    </w:p>
    <w:p w14:paraId="0E95BC7F" w14:textId="0FEA6E10" w:rsidR="00144E19" w:rsidRPr="00165E9C" w:rsidRDefault="00144E19" w:rsidP="00144E19">
      <w:pPr>
        <w:rPr>
          <w:rFonts w:asciiTheme="minorBidi" w:hAnsiTheme="minorBidi"/>
          <w:i/>
          <w:color w:val="000000" w:themeColor="text1"/>
          <w:sz w:val="28"/>
          <w:szCs w:val="28"/>
        </w:rPr>
      </w:pPr>
      <w:r w:rsidRPr="00165E9C">
        <w:rPr>
          <w:rFonts w:asciiTheme="minorBidi" w:hAnsiTheme="minorBidi"/>
          <w:i/>
          <w:color w:val="000000" w:themeColor="text1"/>
          <w:sz w:val="28"/>
          <w:szCs w:val="28"/>
        </w:rPr>
        <w:t>16 Darum werden wir nicht müde; sondern wenn auch unser äußerer Men</w:t>
      </w:r>
      <w:r w:rsidR="000C1D58" w:rsidRPr="00165E9C">
        <w:rPr>
          <w:rFonts w:asciiTheme="minorBidi" w:hAnsiTheme="minorBidi"/>
          <w:i/>
          <w:color w:val="000000" w:themeColor="text1"/>
          <w:sz w:val="28"/>
          <w:szCs w:val="28"/>
        </w:rPr>
        <w:t xml:space="preserve">sch verfällt, so wird doch </w:t>
      </w:r>
      <w:r w:rsidRPr="00165E9C">
        <w:rPr>
          <w:rFonts w:asciiTheme="minorBidi" w:hAnsiTheme="minorBidi"/>
          <w:i/>
          <w:color w:val="000000" w:themeColor="text1"/>
          <w:sz w:val="28"/>
          <w:szCs w:val="28"/>
        </w:rPr>
        <w:t>der innere von Tag zu Tag erneuert.</w:t>
      </w:r>
    </w:p>
    <w:p w14:paraId="6DC44F79" w14:textId="1FF63D8A" w:rsidR="00144E19" w:rsidRPr="00165E9C" w:rsidRDefault="00144E19" w:rsidP="00144E19">
      <w:pPr>
        <w:rPr>
          <w:rFonts w:asciiTheme="minorBidi" w:hAnsiTheme="minorBidi"/>
          <w:i/>
          <w:color w:val="000000" w:themeColor="text1"/>
          <w:sz w:val="28"/>
          <w:szCs w:val="28"/>
        </w:rPr>
      </w:pPr>
      <w:r w:rsidRPr="00165E9C">
        <w:rPr>
          <w:rFonts w:asciiTheme="minorBidi" w:hAnsiTheme="minorBidi"/>
          <w:i/>
          <w:color w:val="000000" w:themeColor="text1"/>
          <w:sz w:val="28"/>
          <w:szCs w:val="28"/>
        </w:rPr>
        <w:t xml:space="preserve">17 Denn unsre Trübsal, die zeitlich und leicht ist, schafft eine ewige und </w:t>
      </w:r>
      <w:proofErr w:type="gramStart"/>
      <w:r w:rsidRPr="00165E9C">
        <w:rPr>
          <w:rFonts w:asciiTheme="minorBidi" w:hAnsiTheme="minorBidi"/>
          <w:i/>
          <w:color w:val="000000" w:themeColor="text1"/>
          <w:sz w:val="28"/>
          <w:szCs w:val="28"/>
        </w:rPr>
        <w:t>über alle Maß</w:t>
      </w:r>
      <w:r w:rsidR="008117E7" w:rsidRPr="00165E9C">
        <w:rPr>
          <w:rFonts w:asciiTheme="minorBidi" w:hAnsiTheme="minorBidi"/>
          <w:i/>
          <w:color w:val="000000" w:themeColor="text1"/>
          <w:sz w:val="28"/>
          <w:szCs w:val="28"/>
        </w:rPr>
        <w:t>en</w:t>
      </w:r>
      <w:proofErr w:type="gramEnd"/>
      <w:r w:rsidR="008117E7" w:rsidRPr="00165E9C">
        <w:rPr>
          <w:rFonts w:asciiTheme="minorBidi" w:hAnsiTheme="minorBidi"/>
          <w:i/>
          <w:color w:val="000000" w:themeColor="text1"/>
          <w:sz w:val="28"/>
          <w:szCs w:val="28"/>
        </w:rPr>
        <w:t xml:space="preserve"> gewichtige Herrlichkeit, </w:t>
      </w:r>
    </w:p>
    <w:p w14:paraId="2187875E" w14:textId="5989808C" w:rsidR="00144E19" w:rsidRPr="00165E9C" w:rsidRDefault="00144E19" w:rsidP="00144E19">
      <w:pPr>
        <w:rPr>
          <w:rFonts w:asciiTheme="minorBidi" w:hAnsiTheme="minorBidi"/>
          <w:i/>
          <w:color w:val="000000" w:themeColor="text1"/>
          <w:sz w:val="28"/>
          <w:szCs w:val="28"/>
        </w:rPr>
      </w:pPr>
      <w:r w:rsidRPr="00165E9C">
        <w:rPr>
          <w:rFonts w:asciiTheme="minorBidi" w:hAnsiTheme="minorBidi"/>
          <w:i/>
          <w:color w:val="000000" w:themeColor="text1"/>
          <w:sz w:val="28"/>
          <w:szCs w:val="28"/>
        </w:rPr>
        <w:t xml:space="preserve">18 uns, die wir nicht sehen </w:t>
      </w:r>
      <w:r w:rsidR="000C1D58" w:rsidRPr="00165E9C">
        <w:rPr>
          <w:rFonts w:asciiTheme="minorBidi" w:hAnsiTheme="minorBidi"/>
          <w:i/>
          <w:color w:val="000000" w:themeColor="text1"/>
          <w:sz w:val="28"/>
          <w:szCs w:val="28"/>
        </w:rPr>
        <w:t xml:space="preserve">auf das Sichtbare, sondern </w:t>
      </w:r>
      <w:r w:rsidRPr="00165E9C">
        <w:rPr>
          <w:rFonts w:asciiTheme="minorBidi" w:hAnsiTheme="minorBidi"/>
          <w:i/>
          <w:color w:val="000000" w:themeColor="text1"/>
          <w:sz w:val="28"/>
          <w:szCs w:val="28"/>
        </w:rPr>
        <w:t>auf das Unsichtbare. Denn was sichtbar ist, das ist zeitlich; was aber unsichtbar ist, das ist ewig.</w:t>
      </w:r>
    </w:p>
    <w:p w14:paraId="6E3EAF8A" w14:textId="77777777" w:rsidR="000C1D58" w:rsidRPr="00165E9C" w:rsidRDefault="000C1D58" w:rsidP="00144E19">
      <w:pPr>
        <w:rPr>
          <w:rFonts w:asciiTheme="minorBidi" w:hAnsiTheme="minorBidi"/>
          <w:i/>
          <w:color w:val="000000" w:themeColor="text1"/>
          <w:sz w:val="28"/>
          <w:szCs w:val="28"/>
        </w:rPr>
      </w:pPr>
    </w:p>
    <w:p w14:paraId="7575B989" w14:textId="14802F9C" w:rsidR="0041374A" w:rsidRPr="00165E9C" w:rsidRDefault="008117E7" w:rsidP="00144E19">
      <w:pPr>
        <w:rPr>
          <w:rFonts w:asciiTheme="minorBidi" w:hAnsiTheme="minorBidi"/>
          <w:color w:val="000000" w:themeColor="text1"/>
          <w:sz w:val="28"/>
          <w:szCs w:val="28"/>
        </w:rPr>
      </w:pPr>
      <w:r w:rsidRPr="00165E9C">
        <w:rPr>
          <w:rFonts w:asciiTheme="minorBidi" w:hAnsiTheme="minorBidi"/>
          <w:color w:val="000000" w:themeColor="text1"/>
          <w:sz w:val="28"/>
          <w:szCs w:val="28"/>
        </w:rPr>
        <w:t>Liebe Gemeinde</w:t>
      </w:r>
    </w:p>
    <w:p w14:paraId="2253E371" w14:textId="126D18C8" w:rsidR="00CE5405" w:rsidRPr="00165E9C" w:rsidRDefault="00CE5405"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Michelangelo, der große Künstler, sagte einst zu einer Gräfin: „Ich bin 86 Jahre alt, habe ein reiches Leben hinter mir und hoffe, dass ich bald von Gott abgerufen werden!“ Die Gräfin fragte ihn, ob er lebensmüde sei, Michelangelo </w:t>
      </w:r>
      <w:r w:rsidR="009128E2" w:rsidRPr="00165E9C">
        <w:rPr>
          <w:rFonts w:asciiTheme="minorBidi" w:hAnsiTheme="minorBidi" w:cstheme="minorBidi"/>
          <w:color w:val="000000" w:themeColor="text1"/>
          <w:sz w:val="28"/>
          <w:szCs w:val="28"/>
        </w:rPr>
        <w:t xml:space="preserve">soll darauf </w:t>
      </w:r>
      <w:r w:rsidR="009128E2" w:rsidRPr="00165E9C">
        <w:rPr>
          <w:rFonts w:asciiTheme="minorBidi" w:hAnsiTheme="minorBidi" w:cstheme="minorBidi"/>
          <w:color w:val="000000" w:themeColor="text1"/>
          <w:sz w:val="28"/>
          <w:szCs w:val="28"/>
        </w:rPr>
        <w:lastRenderedPageBreak/>
        <w:t>geantwortet haben</w:t>
      </w:r>
      <w:r w:rsidRPr="00165E9C">
        <w:rPr>
          <w:rFonts w:asciiTheme="minorBidi" w:hAnsiTheme="minorBidi" w:cstheme="minorBidi"/>
          <w:color w:val="000000" w:themeColor="text1"/>
          <w:sz w:val="28"/>
          <w:szCs w:val="28"/>
        </w:rPr>
        <w:t xml:space="preserve">: „Nein, nicht lebensmüde, lebenshungrig!“ </w:t>
      </w:r>
    </w:p>
    <w:p w14:paraId="4823C92C" w14:textId="47B0163C" w:rsidR="004C7E85" w:rsidRPr="00165E9C" w:rsidRDefault="00470984" w:rsidP="00EF798C">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Mit 86 Jahren lebenshungrig</w:t>
      </w:r>
      <w:r w:rsidR="009128E2" w:rsidRPr="00165E9C">
        <w:rPr>
          <w:rFonts w:asciiTheme="minorBidi" w:hAnsiTheme="minorBidi" w:cstheme="minorBidi"/>
          <w:color w:val="000000" w:themeColor="text1"/>
          <w:sz w:val="28"/>
          <w:szCs w:val="28"/>
        </w:rPr>
        <w:t xml:space="preserve">? Da hat man doch das </w:t>
      </w:r>
      <w:r w:rsidR="006F059F" w:rsidRPr="00165E9C">
        <w:rPr>
          <w:rFonts w:asciiTheme="minorBidi" w:hAnsiTheme="minorBidi" w:cstheme="minorBidi"/>
          <w:color w:val="000000" w:themeColor="text1"/>
          <w:sz w:val="28"/>
          <w:szCs w:val="28"/>
        </w:rPr>
        <w:t xml:space="preserve">meist vom </w:t>
      </w:r>
      <w:r w:rsidR="009128E2" w:rsidRPr="00165E9C">
        <w:rPr>
          <w:rFonts w:asciiTheme="minorBidi" w:hAnsiTheme="minorBidi" w:cstheme="minorBidi"/>
          <w:color w:val="000000" w:themeColor="text1"/>
          <w:sz w:val="28"/>
          <w:szCs w:val="28"/>
        </w:rPr>
        <w:t>Leben hinter si</w:t>
      </w:r>
      <w:r w:rsidR="004C7E85" w:rsidRPr="00165E9C">
        <w:rPr>
          <w:rFonts w:asciiTheme="minorBidi" w:hAnsiTheme="minorBidi" w:cstheme="minorBidi"/>
          <w:color w:val="000000" w:themeColor="text1"/>
          <w:sz w:val="28"/>
          <w:szCs w:val="28"/>
        </w:rPr>
        <w:t>ch</w:t>
      </w:r>
      <w:r w:rsidR="00EF798C" w:rsidRPr="00165E9C">
        <w:rPr>
          <w:rFonts w:asciiTheme="minorBidi" w:hAnsiTheme="minorBidi" w:cstheme="minorBidi"/>
          <w:color w:val="000000" w:themeColor="text1"/>
          <w:sz w:val="28"/>
          <w:szCs w:val="28"/>
        </w:rPr>
        <w:t xml:space="preserve">. </w:t>
      </w:r>
      <w:r w:rsidR="004C7E85" w:rsidRPr="00165E9C">
        <w:rPr>
          <w:rFonts w:asciiTheme="minorBidi" w:hAnsiTheme="minorBidi" w:cstheme="minorBidi"/>
          <w:color w:val="000000" w:themeColor="text1"/>
          <w:sz w:val="28"/>
          <w:szCs w:val="28"/>
        </w:rPr>
        <w:t xml:space="preserve">So die gängige </w:t>
      </w:r>
      <w:proofErr w:type="spellStart"/>
      <w:r w:rsidR="004C7E85" w:rsidRPr="00165E9C">
        <w:rPr>
          <w:rFonts w:asciiTheme="minorBidi" w:hAnsiTheme="minorBidi" w:cstheme="minorBidi"/>
          <w:color w:val="000000" w:themeColor="text1"/>
          <w:sz w:val="28"/>
          <w:szCs w:val="28"/>
        </w:rPr>
        <w:t>Auffassung.Doch</w:t>
      </w:r>
      <w:proofErr w:type="spellEnd"/>
      <w:r w:rsidR="004C7E85" w:rsidRPr="00165E9C">
        <w:rPr>
          <w:rFonts w:asciiTheme="minorBidi" w:hAnsiTheme="minorBidi" w:cstheme="minorBidi"/>
          <w:color w:val="000000" w:themeColor="text1"/>
          <w:sz w:val="28"/>
          <w:szCs w:val="28"/>
        </w:rPr>
        <w:t xml:space="preserve"> es ist </w:t>
      </w:r>
      <w:r w:rsidR="000C1D58" w:rsidRPr="00165E9C">
        <w:rPr>
          <w:rFonts w:asciiTheme="minorBidi" w:hAnsiTheme="minorBidi" w:cstheme="minorBidi"/>
          <w:color w:val="000000" w:themeColor="text1"/>
          <w:sz w:val="28"/>
          <w:szCs w:val="28"/>
        </w:rPr>
        <w:t xml:space="preserve">seit Ostern </w:t>
      </w:r>
      <w:r w:rsidR="004C7E85" w:rsidRPr="00165E9C">
        <w:rPr>
          <w:rFonts w:asciiTheme="minorBidi" w:hAnsiTheme="minorBidi" w:cstheme="minorBidi"/>
          <w:color w:val="000000" w:themeColor="text1"/>
          <w:sz w:val="28"/>
          <w:szCs w:val="28"/>
        </w:rPr>
        <w:t xml:space="preserve">nur </w:t>
      </w:r>
      <w:r w:rsidR="000C1D58" w:rsidRPr="00165E9C">
        <w:rPr>
          <w:rFonts w:asciiTheme="minorBidi" w:hAnsiTheme="minorBidi" w:cstheme="minorBidi"/>
          <w:color w:val="000000" w:themeColor="text1"/>
          <w:sz w:val="28"/>
          <w:szCs w:val="28"/>
        </w:rPr>
        <w:t>noch die halbe Wahrheit</w:t>
      </w:r>
      <w:r w:rsidR="002B15E7" w:rsidRPr="00165E9C">
        <w:rPr>
          <w:rFonts w:asciiTheme="minorBidi" w:hAnsiTheme="minorBidi" w:cstheme="minorBidi"/>
          <w:color w:val="000000" w:themeColor="text1"/>
          <w:sz w:val="28"/>
          <w:szCs w:val="28"/>
        </w:rPr>
        <w:t xml:space="preserve"> über das Altwerden und das </w:t>
      </w:r>
      <w:proofErr w:type="spellStart"/>
      <w:r w:rsidR="002B15E7" w:rsidRPr="00165E9C">
        <w:rPr>
          <w:rFonts w:asciiTheme="minorBidi" w:hAnsiTheme="minorBidi" w:cstheme="minorBidi"/>
          <w:color w:val="000000" w:themeColor="text1"/>
          <w:sz w:val="28"/>
          <w:szCs w:val="28"/>
        </w:rPr>
        <w:t>Sterbenmüssen</w:t>
      </w:r>
      <w:proofErr w:type="spellEnd"/>
      <w:r w:rsidR="004C7E85" w:rsidRPr="00165E9C">
        <w:rPr>
          <w:rFonts w:asciiTheme="minorBidi" w:hAnsiTheme="minorBidi" w:cstheme="minorBidi"/>
          <w:color w:val="000000" w:themeColor="text1"/>
          <w:sz w:val="28"/>
          <w:szCs w:val="28"/>
        </w:rPr>
        <w:t>.</w:t>
      </w:r>
    </w:p>
    <w:p w14:paraId="669F7CA3" w14:textId="7D2FAE62" w:rsidR="009F3751" w:rsidRPr="00165E9C" w:rsidRDefault="002B15E7"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Weil</w:t>
      </w:r>
      <w:r w:rsidR="000C1D58" w:rsidRPr="00165E9C">
        <w:rPr>
          <w:rFonts w:asciiTheme="minorBidi" w:hAnsiTheme="minorBidi" w:cstheme="minorBidi"/>
          <w:color w:val="000000" w:themeColor="text1"/>
          <w:sz w:val="28"/>
          <w:szCs w:val="28"/>
        </w:rPr>
        <w:t xml:space="preserve"> Jesus von den Toten auferstanden ist</w:t>
      </w:r>
      <w:r w:rsidRPr="00165E9C">
        <w:rPr>
          <w:rFonts w:asciiTheme="minorBidi" w:hAnsiTheme="minorBidi" w:cstheme="minorBidi"/>
          <w:color w:val="000000" w:themeColor="text1"/>
          <w:sz w:val="28"/>
          <w:szCs w:val="28"/>
        </w:rPr>
        <w:t xml:space="preserve"> und lebt, darum gibt es für uns alle eine Hoffnung</w:t>
      </w:r>
      <w:r w:rsidR="000C1D58" w:rsidRPr="00165E9C">
        <w:rPr>
          <w:rFonts w:asciiTheme="minorBidi" w:hAnsiTheme="minorBidi" w:cstheme="minorBidi"/>
          <w:color w:val="000000" w:themeColor="text1"/>
          <w:sz w:val="28"/>
          <w:szCs w:val="28"/>
        </w:rPr>
        <w:t xml:space="preserve">, </w:t>
      </w:r>
      <w:r w:rsidRPr="00165E9C">
        <w:rPr>
          <w:rFonts w:asciiTheme="minorBidi" w:hAnsiTheme="minorBidi" w:cstheme="minorBidi"/>
          <w:color w:val="000000" w:themeColor="text1"/>
          <w:sz w:val="28"/>
          <w:szCs w:val="28"/>
        </w:rPr>
        <w:t xml:space="preserve">die nicht mehr </w:t>
      </w:r>
      <w:r w:rsidR="00F243A4" w:rsidRPr="00165E9C">
        <w:rPr>
          <w:rFonts w:asciiTheme="minorBidi" w:hAnsiTheme="minorBidi" w:cstheme="minorBidi"/>
          <w:color w:val="000000" w:themeColor="text1"/>
          <w:sz w:val="28"/>
          <w:szCs w:val="28"/>
        </w:rPr>
        <w:t>stirbt</w:t>
      </w:r>
      <w:r w:rsidR="000C1D58" w:rsidRPr="00165E9C">
        <w:rPr>
          <w:rFonts w:asciiTheme="minorBidi" w:hAnsiTheme="minorBidi" w:cstheme="minorBidi"/>
          <w:color w:val="000000" w:themeColor="text1"/>
          <w:sz w:val="28"/>
          <w:szCs w:val="28"/>
        </w:rPr>
        <w:t xml:space="preserve">! </w:t>
      </w:r>
      <w:r w:rsidRPr="00165E9C">
        <w:rPr>
          <w:rFonts w:asciiTheme="minorBidi" w:hAnsiTheme="minorBidi" w:cstheme="minorBidi"/>
          <w:color w:val="000000" w:themeColor="text1"/>
          <w:sz w:val="28"/>
          <w:szCs w:val="28"/>
        </w:rPr>
        <w:t>Nun heißt er nicht mehr: Tot ist tot, sondern: der Tod ist tot</w:t>
      </w:r>
      <w:r w:rsidR="00F243A4" w:rsidRPr="00165E9C">
        <w:rPr>
          <w:rFonts w:asciiTheme="minorBidi" w:hAnsiTheme="minorBidi" w:cstheme="minorBidi"/>
          <w:color w:val="000000" w:themeColor="text1"/>
          <w:sz w:val="28"/>
          <w:szCs w:val="28"/>
        </w:rPr>
        <w:t>. U</w:t>
      </w:r>
      <w:r w:rsidRPr="00165E9C">
        <w:rPr>
          <w:rFonts w:asciiTheme="minorBidi" w:hAnsiTheme="minorBidi" w:cstheme="minorBidi"/>
          <w:color w:val="000000" w:themeColor="text1"/>
          <w:sz w:val="28"/>
          <w:szCs w:val="28"/>
        </w:rPr>
        <w:t xml:space="preserve">ns blüht das Leben, auch </w:t>
      </w:r>
      <w:r w:rsidR="004C7E85" w:rsidRPr="00165E9C">
        <w:rPr>
          <w:rFonts w:asciiTheme="minorBidi" w:hAnsiTheme="minorBidi" w:cstheme="minorBidi"/>
          <w:color w:val="000000" w:themeColor="text1"/>
          <w:sz w:val="28"/>
          <w:szCs w:val="28"/>
        </w:rPr>
        <w:t xml:space="preserve">wenn wir sterben müssen. Wir haben das Leben nie mehr hinter uns. </w:t>
      </w:r>
      <w:r w:rsidR="003966AE" w:rsidRPr="00165E9C">
        <w:rPr>
          <w:rFonts w:asciiTheme="minorBidi" w:hAnsiTheme="minorBidi" w:cstheme="minorBidi"/>
          <w:color w:val="000000" w:themeColor="text1"/>
          <w:sz w:val="28"/>
          <w:szCs w:val="28"/>
        </w:rPr>
        <w:t>Wir haben es immer noch vor uns, das Leben, das Jesus uns durch seinen Tod und seine Auferstehung eröffnet hat.</w:t>
      </w:r>
      <w:r w:rsidR="00D75846" w:rsidRPr="00165E9C">
        <w:rPr>
          <w:rFonts w:asciiTheme="minorBidi" w:hAnsiTheme="minorBidi" w:cstheme="minorBidi"/>
          <w:color w:val="000000" w:themeColor="text1"/>
          <w:sz w:val="28"/>
          <w:szCs w:val="28"/>
        </w:rPr>
        <w:t xml:space="preserve"> Es gibt eine Hoffnung, die alle Müdigkeit, alle Lebensmüdigkeit überwindet, die</w:t>
      </w:r>
      <w:r w:rsidR="00F243A4" w:rsidRPr="00165E9C">
        <w:rPr>
          <w:rFonts w:asciiTheme="minorBidi" w:hAnsiTheme="minorBidi" w:cstheme="minorBidi"/>
          <w:color w:val="000000" w:themeColor="text1"/>
          <w:sz w:val="28"/>
          <w:szCs w:val="28"/>
        </w:rPr>
        <w:t xml:space="preserve"> uns</w:t>
      </w:r>
      <w:r w:rsidR="00D75846" w:rsidRPr="00165E9C">
        <w:rPr>
          <w:rFonts w:asciiTheme="minorBidi" w:hAnsiTheme="minorBidi" w:cstheme="minorBidi"/>
          <w:color w:val="000000" w:themeColor="text1"/>
          <w:sz w:val="28"/>
          <w:szCs w:val="28"/>
        </w:rPr>
        <w:t xml:space="preserve"> neu</w:t>
      </w:r>
      <w:r w:rsidRPr="00165E9C">
        <w:rPr>
          <w:rFonts w:asciiTheme="minorBidi" w:hAnsiTheme="minorBidi" w:cstheme="minorBidi"/>
          <w:color w:val="000000" w:themeColor="text1"/>
          <w:sz w:val="28"/>
          <w:szCs w:val="28"/>
        </w:rPr>
        <w:t>e</w:t>
      </w:r>
      <w:r w:rsidR="00D75846" w:rsidRPr="00165E9C">
        <w:rPr>
          <w:rFonts w:asciiTheme="minorBidi" w:hAnsiTheme="minorBidi" w:cstheme="minorBidi"/>
          <w:color w:val="000000" w:themeColor="text1"/>
          <w:sz w:val="28"/>
          <w:szCs w:val="28"/>
        </w:rPr>
        <w:t xml:space="preserve"> Spannkraft </w:t>
      </w:r>
      <w:r w:rsidR="009F3751" w:rsidRPr="00165E9C">
        <w:rPr>
          <w:rFonts w:asciiTheme="minorBidi" w:hAnsiTheme="minorBidi" w:cstheme="minorBidi"/>
          <w:color w:val="000000" w:themeColor="text1"/>
          <w:sz w:val="28"/>
          <w:szCs w:val="28"/>
        </w:rPr>
        <w:t>schenkt, die Spannk</w:t>
      </w:r>
      <w:r w:rsidR="00D75846" w:rsidRPr="00165E9C">
        <w:rPr>
          <w:rFonts w:asciiTheme="minorBidi" w:hAnsiTheme="minorBidi" w:cstheme="minorBidi"/>
          <w:color w:val="000000" w:themeColor="text1"/>
          <w:sz w:val="28"/>
          <w:szCs w:val="28"/>
        </w:rPr>
        <w:t>r</w:t>
      </w:r>
      <w:r w:rsidR="009F3751" w:rsidRPr="00165E9C">
        <w:rPr>
          <w:rFonts w:asciiTheme="minorBidi" w:hAnsiTheme="minorBidi" w:cstheme="minorBidi"/>
          <w:color w:val="000000" w:themeColor="text1"/>
          <w:sz w:val="28"/>
          <w:szCs w:val="28"/>
        </w:rPr>
        <w:t>a</w:t>
      </w:r>
      <w:r w:rsidR="00D75846" w:rsidRPr="00165E9C">
        <w:rPr>
          <w:rFonts w:asciiTheme="minorBidi" w:hAnsiTheme="minorBidi" w:cstheme="minorBidi"/>
          <w:color w:val="000000" w:themeColor="text1"/>
          <w:sz w:val="28"/>
          <w:szCs w:val="28"/>
        </w:rPr>
        <w:t>ft des Glaubens</w:t>
      </w:r>
      <w:r w:rsidR="009F3751" w:rsidRPr="00165E9C">
        <w:rPr>
          <w:rFonts w:asciiTheme="minorBidi" w:hAnsiTheme="minorBidi" w:cstheme="minorBidi"/>
          <w:color w:val="000000" w:themeColor="text1"/>
          <w:sz w:val="28"/>
          <w:szCs w:val="28"/>
        </w:rPr>
        <w:t>. „Darum werden wir nicht mü</w:t>
      </w:r>
      <w:r w:rsidRPr="00165E9C">
        <w:rPr>
          <w:rFonts w:asciiTheme="minorBidi" w:hAnsiTheme="minorBidi" w:cstheme="minorBidi"/>
          <w:color w:val="000000" w:themeColor="text1"/>
          <w:sz w:val="28"/>
          <w:szCs w:val="28"/>
        </w:rPr>
        <w:t>de“</w:t>
      </w:r>
      <w:r w:rsidR="009F3751" w:rsidRPr="00165E9C">
        <w:rPr>
          <w:rFonts w:asciiTheme="minorBidi" w:hAnsiTheme="minorBidi" w:cstheme="minorBidi"/>
          <w:color w:val="000000" w:themeColor="text1"/>
          <w:sz w:val="28"/>
          <w:szCs w:val="28"/>
        </w:rPr>
        <w:t xml:space="preserve">, weil wir gespannt sind, gespant </w:t>
      </w:r>
      <w:r w:rsidR="00EF798C" w:rsidRPr="00165E9C">
        <w:rPr>
          <w:rFonts w:asciiTheme="minorBidi" w:hAnsiTheme="minorBidi" w:cstheme="minorBidi"/>
          <w:color w:val="000000" w:themeColor="text1"/>
          <w:sz w:val="28"/>
          <w:szCs w:val="28"/>
        </w:rPr>
        <w:t xml:space="preserve">aufs Leben, gespannt </w:t>
      </w:r>
      <w:r w:rsidR="009F3751" w:rsidRPr="00165E9C">
        <w:rPr>
          <w:rFonts w:asciiTheme="minorBidi" w:hAnsiTheme="minorBidi" w:cstheme="minorBidi"/>
          <w:color w:val="000000" w:themeColor="text1"/>
          <w:sz w:val="28"/>
          <w:szCs w:val="28"/>
        </w:rPr>
        <w:t>auf Got</w:t>
      </w:r>
      <w:r w:rsidR="00EF798C" w:rsidRPr="00165E9C">
        <w:rPr>
          <w:rFonts w:asciiTheme="minorBidi" w:hAnsiTheme="minorBidi" w:cstheme="minorBidi"/>
          <w:color w:val="000000" w:themeColor="text1"/>
          <w:sz w:val="28"/>
          <w:szCs w:val="28"/>
        </w:rPr>
        <w:t>t</w:t>
      </w:r>
      <w:r w:rsidR="009F3751" w:rsidRPr="00165E9C">
        <w:rPr>
          <w:rFonts w:asciiTheme="minorBidi" w:hAnsiTheme="minorBidi" w:cstheme="minorBidi"/>
          <w:color w:val="000000" w:themeColor="text1"/>
          <w:sz w:val="28"/>
          <w:szCs w:val="28"/>
        </w:rPr>
        <w:t>.</w:t>
      </w:r>
    </w:p>
    <w:p w14:paraId="30C69774" w14:textId="3BEC0227" w:rsidR="004C7E85" w:rsidRPr="00165E9C" w:rsidRDefault="003966AE"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Wir haben allen Grund, lebenshungrig zu sein und lebenshungrig zu bleiben – auch im Alter, auch in Krankhei</w:t>
      </w:r>
      <w:r w:rsidR="006B2E67" w:rsidRPr="00165E9C">
        <w:rPr>
          <w:rFonts w:asciiTheme="minorBidi" w:hAnsiTheme="minorBidi" w:cstheme="minorBidi"/>
          <w:color w:val="000000" w:themeColor="text1"/>
          <w:sz w:val="28"/>
          <w:szCs w:val="28"/>
        </w:rPr>
        <w:t xml:space="preserve">t und Leiden, auch </w:t>
      </w:r>
      <w:r w:rsidRPr="00165E9C">
        <w:rPr>
          <w:rFonts w:asciiTheme="minorBidi" w:hAnsiTheme="minorBidi" w:cstheme="minorBidi"/>
          <w:color w:val="000000" w:themeColor="text1"/>
          <w:sz w:val="28"/>
          <w:szCs w:val="28"/>
        </w:rPr>
        <w:t>wenn</w:t>
      </w:r>
      <w:r w:rsidR="00C90936" w:rsidRPr="00165E9C">
        <w:rPr>
          <w:rFonts w:asciiTheme="minorBidi" w:hAnsiTheme="minorBidi" w:cstheme="minorBidi"/>
          <w:color w:val="000000" w:themeColor="text1"/>
          <w:sz w:val="28"/>
          <w:szCs w:val="28"/>
        </w:rPr>
        <w:t xml:space="preserve"> die Zeichen auf Abbruch stehen und unsere nachlassen</w:t>
      </w:r>
      <w:r w:rsidR="004A3239" w:rsidRPr="00165E9C">
        <w:rPr>
          <w:rFonts w:asciiTheme="minorBidi" w:hAnsiTheme="minorBidi" w:cstheme="minorBidi"/>
          <w:color w:val="000000" w:themeColor="text1"/>
          <w:sz w:val="28"/>
          <w:szCs w:val="28"/>
        </w:rPr>
        <w:t>.</w:t>
      </w:r>
    </w:p>
    <w:p w14:paraId="75F35930" w14:textId="4F1ECD9F" w:rsidR="006B2E67" w:rsidRPr="00165E9C" w:rsidRDefault="002B15E7"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 </w:t>
      </w:r>
      <w:r w:rsidR="00D75846" w:rsidRPr="00165E9C">
        <w:rPr>
          <w:rFonts w:asciiTheme="minorBidi" w:hAnsiTheme="minorBidi" w:cstheme="minorBidi"/>
          <w:i/>
          <w:color w:val="000000" w:themeColor="text1"/>
          <w:sz w:val="28"/>
          <w:szCs w:val="28"/>
        </w:rPr>
        <w:t>wenn auch unser äußerer Mensch verfällt, so wird doch der innere von Tag zu Tag erneuert.</w:t>
      </w:r>
    </w:p>
    <w:p w14:paraId="036A5E38" w14:textId="22AD3F2C" w:rsidR="003B5F71" w:rsidRPr="00165E9C" w:rsidRDefault="00701BD5"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lastRenderedPageBreak/>
        <w:t>Der Verfall des äußeren Menschen</w:t>
      </w:r>
      <w:r w:rsidR="002814A5" w:rsidRPr="00165E9C">
        <w:rPr>
          <w:rFonts w:asciiTheme="minorBidi" w:hAnsiTheme="minorBidi" w:cstheme="minorBidi"/>
          <w:color w:val="000000" w:themeColor="text1"/>
          <w:sz w:val="28"/>
          <w:szCs w:val="28"/>
        </w:rPr>
        <w:t xml:space="preserve">, wir haben ihn tagtäglich vor Augen, und wir erleben ihn </w:t>
      </w:r>
      <w:r w:rsidR="000F2704" w:rsidRPr="00165E9C">
        <w:rPr>
          <w:rFonts w:asciiTheme="minorBidi" w:hAnsiTheme="minorBidi" w:cstheme="minorBidi"/>
          <w:color w:val="000000" w:themeColor="text1"/>
          <w:sz w:val="28"/>
          <w:szCs w:val="28"/>
        </w:rPr>
        <w:t xml:space="preserve">ja auch an uns selbst - </w:t>
      </w:r>
      <w:r w:rsidR="002814A5" w:rsidRPr="00165E9C">
        <w:rPr>
          <w:rFonts w:asciiTheme="minorBidi" w:hAnsiTheme="minorBidi" w:cstheme="minorBidi"/>
          <w:color w:val="000000" w:themeColor="text1"/>
          <w:sz w:val="28"/>
          <w:szCs w:val="28"/>
        </w:rPr>
        <w:t>mehr oder weniger schmerzhaft.</w:t>
      </w:r>
      <w:r w:rsidRPr="00165E9C">
        <w:rPr>
          <w:rFonts w:asciiTheme="minorBidi" w:hAnsiTheme="minorBidi" w:cstheme="minorBidi"/>
          <w:color w:val="000000" w:themeColor="text1"/>
          <w:sz w:val="28"/>
          <w:szCs w:val="28"/>
        </w:rPr>
        <w:t xml:space="preserve"> </w:t>
      </w:r>
    </w:p>
    <w:p w14:paraId="5216295B" w14:textId="3E5C9821" w:rsidR="00701BD5" w:rsidRPr="00165E9C" w:rsidRDefault="002814A5"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Und der innere Mensch, von dem es heißt, dass er von Tag zu Tag erne</w:t>
      </w:r>
      <w:r w:rsidR="00BA0C60" w:rsidRPr="00165E9C">
        <w:rPr>
          <w:rFonts w:asciiTheme="minorBidi" w:hAnsiTheme="minorBidi" w:cstheme="minorBidi"/>
          <w:color w:val="000000" w:themeColor="text1"/>
          <w:sz w:val="28"/>
          <w:szCs w:val="28"/>
        </w:rPr>
        <w:t>uert wird, damit ist nun auch nicht einfach</w:t>
      </w:r>
      <w:r w:rsidR="003B5F71" w:rsidRPr="00165E9C">
        <w:rPr>
          <w:rFonts w:asciiTheme="minorBidi" w:hAnsiTheme="minorBidi" w:cstheme="minorBidi"/>
          <w:color w:val="000000" w:themeColor="text1"/>
          <w:sz w:val="28"/>
          <w:szCs w:val="28"/>
        </w:rPr>
        <w:t xml:space="preserve"> unser Geist oder unsere Seele</w:t>
      </w:r>
      <w:r w:rsidR="00701BD5" w:rsidRPr="00165E9C">
        <w:rPr>
          <w:rFonts w:asciiTheme="minorBidi" w:hAnsiTheme="minorBidi" w:cstheme="minorBidi"/>
          <w:color w:val="000000" w:themeColor="text1"/>
          <w:sz w:val="28"/>
          <w:szCs w:val="28"/>
        </w:rPr>
        <w:t xml:space="preserve">. Denn </w:t>
      </w:r>
      <w:r w:rsidR="00664B43" w:rsidRPr="00165E9C">
        <w:rPr>
          <w:rFonts w:asciiTheme="minorBidi" w:hAnsiTheme="minorBidi" w:cstheme="minorBidi"/>
          <w:color w:val="000000" w:themeColor="text1"/>
          <w:sz w:val="28"/>
          <w:szCs w:val="28"/>
        </w:rPr>
        <w:t>a</w:t>
      </w:r>
      <w:r w:rsidR="00701BD5" w:rsidRPr="00165E9C">
        <w:rPr>
          <w:rFonts w:asciiTheme="minorBidi" w:hAnsiTheme="minorBidi" w:cstheme="minorBidi"/>
          <w:color w:val="000000" w:themeColor="text1"/>
          <w:sz w:val="28"/>
          <w:szCs w:val="28"/>
        </w:rPr>
        <w:t>uch unser Geist verfällt, sogar unsere Persönlichkeit kann verfallen. Angehörige von Altersverwirrten, Dementen können davon ein Lied singen: Menschen, die niemanden mehr kennen, nicht einmal sich selbst, die sich selbst, ihr eigenes Leben buchstäblich vergessen ha</w:t>
      </w:r>
      <w:r w:rsidR="003B5F71" w:rsidRPr="00165E9C">
        <w:rPr>
          <w:rFonts w:asciiTheme="minorBidi" w:hAnsiTheme="minorBidi" w:cstheme="minorBidi"/>
          <w:color w:val="000000" w:themeColor="text1"/>
          <w:sz w:val="28"/>
          <w:szCs w:val="28"/>
        </w:rPr>
        <w:t>ben, wo wir bestürzt fragen:</w:t>
      </w:r>
      <w:r w:rsidR="00A655B8" w:rsidRPr="00165E9C">
        <w:rPr>
          <w:rFonts w:asciiTheme="minorBidi" w:hAnsiTheme="minorBidi" w:cstheme="minorBidi"/>
          <w:color w:val="000000" w:themeColor="text1"/>
          <w:sz w:val="28"/>
          <w:szCs w:val="28"/>
        </w:rPr>
        <w:t xml:space="preserve"> Was kommt da noch an? </w:t>
      </w:r>
      <w:proofErr w:type="gramStart"/>
      <w:r w:rsidR="00A655B8" w:rsidRPr="00165E9C">
        <w:rPr>
          <w:rFonts w:asciiTheme="minorBidi" w:hAnsiTheme="minorBidi" w:cstheme="minorBidi"/>
          <w:color w:val="000000" w:themeColor="text1"/>
          <w:sz w:val="28"/>
          <w:szCs w:val="28"/>
        </w:rPr>
        <w:t>Kommt überhaupt</w:t>
      </w:r>
      <w:proofErr w:type="gramEnd"/>
      <w:r w:rsidR="00A655B8" w:rsidRPr="00165E9C">
        <w:rPr>
          <w:rFonts w:asciiTheme="minorBidi" w:hAnsiTheme="minorBidi" w:cstheme="minorBidi"/>
          <w:color w:val="000000" w:themeColor="text1"/>
          <w:sz w:val="28"/>
          <w:szCs w:val="28"/>
        </w:rPr>
        <w:t xml:space="preserve"> noch etwas an?</w:t>
      </w:r>
    </w:p>
    <w:p w14:paraId="1F92FFBF" w14:textId="5CB0A30B" w:rsidR="00A655B8" w:rsidRPr="00165E9C" w:rsidRDefault="00A655B8"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Vielleicht sind sie aber schon angekommen in jener anderen Wirklichkeit, die uns </w:t>
      </w:r>
      <w:r w:rsidR="00615512" w:rsidRPr="00165E9C">
        <w:rPr>
          <w:rFonts w:asciiTheme="minorBidi" w:hAnsiTheme="minorBidi" w:cstheme="minorBidi"/>
          <w:color w:val="000000" w:themeColor="text1"/>
          <w:sz w:val="28"/>
          <w:szCs w:val="28"/>
        </w:rPr>
        <w:t xml:space="preserve">noch </w:t>
      </w:r>
      <w:r w:rsidRPr="00165E9C">
        <w:rPr>
          <w:rFonts w:asciiTheme="minorBidi" w:hAnsiTheme="minorBidi" w:cstheme="minorBidi"/>
          <w:color w:val="000000" w:themeColor="text1"/>
          <w:sz w:val="28"/>
          <w:szCs w:val="28"/>
        </w:rPr>
        <w:t xml:space="preserve">verschlossen ist. </w:t>
      </w:r>
      <w:r w:rsidR="00615512" w:rsidRPr="00165E9C">
        <w:rPr>
          <w:rFonts w:asciiTheme="minorBidi" w:hAnsiTheme="minorBidi" w:cstheme="minorBidi"/>
          <w:color w:val="000000" w:themeColor="text1"/>
          <w:sz w:val="28"/>
          <w:szCs w:val="28"/>
        </w:rPr>
        <w:t xml:space="preserve">Schaut ihr innerer Mensch vielleicht längst die andere Welt? </w:t>
      </w:r>
    </w:p>
    <w:p w14:paraId="0FE508D2" w14:textId="1E923A2F" w:rsidR="005268A1" w:rsidRPr="00165E9C" w:rsidRDefault="00615512"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Und k</w:t>
      </w:r>
      <w:r w:rsidR="005268A1" w:rsidRPr="00165E9C">
        <w:rPr>
          <w:rFonts w:asciiTheme="minorBidi" w:hAnsiTheme="minorBidi" w:cstheme="minorBidi"/>
          <w:color w:val="000000" w:themeColor="text1"/>
          <w:sz w:val="28"/>
          <w:szCs w:val="28"/>
        </w:rPr>
        <w:t xml:space="preserve">ann es sein, dass </w:t>
      </w:r>
      <w:r w:rsidR="008A2F2B" w:rsidRPr="00165E9C">
        <w:rPr>
          <w:rFonts w:asciiTheme="minorBidi" w:hAnsiTheme="minorBidi" w:cstheme="minorBidi"/>
          <w:color w:val="000000" w:themeColor="text1"/>
          <w:sz w:val="28"/>
          <w:szCs w:val="28"/>
        </w:rPr>
        <w:t xml:space="preserve">wir </w:t>
      </w:r>
      <w:r w:rsidR="00664B43" w:rsidRPr="00165E9C">
        <w:rPr>
          <w:rFonts w:asciiTheme="minorBidi" w:hAnsiTheme="minorBidi" w:cstheme="minorBidi"/>
          <w:color w:val="000000" w:themeColor="text1"/>
          <w:sz w:val="28"/>
          <w:szCs w:val="28"/>
        </w:rPr>
        <w:t>da</w:t>
      </w:r>
      <w:r w:rsidR="008A2F2B" w:rsidRPr="00165E9C">
        <w:rPr>
          <w:rFonts w:asciiTheme="minorBidi" w:hAnsiTheme="minorBidi" w:cstheme="minorBidi"/>
          <w:color w:val="000000" w:themeColor="text1"/>
          <w:sz w:val="28"/>
          <w:szCs w:val="28"/>
        </w:rPr>
        <w:t xml:space="preserve"> </w:t>
      </w:r>
      <w:r w:rsidR="005268A1" w:rsidRPr="00165E9C">
        <w:rPr>
          <w:rFonts w:asciiTheme="minorBidi" w:hAnsiTheme="minorBidi" w:cstheme="minorBidi"/>
          <w:color w:val="000000" w:themeColor="text1"/>
          <w:sz w:val="28"/>
          <w:szCs w:val="28"/>
        </w:rPr>
        <w:t>näher am Geheimnis des Le</w:t>
      </w:r>
      <w:r w:rsidRPr="00165E9C">
        <w:rPr>
          <w:rFonts w:asciiTheme="minorBidi" w:hAnsiTheme="minorBidi" w:cstheme="minorBidi"/>
          <w:color w:val="000000" w:themeColor="text1"/>
          <w:sz w:val="28"/>
          <w:szCs w:val="28"/>
        </w:rPr>
        <w:t>bens sind als irgendwo sonst?</w:t>
      </w:r>
    </w:p>
    <w:p w14:paraId="6B351396" w14:textId="3864B7A5" w:rsidR="00701BD5" w:rsidRPr="00165E9C" w:rsidRDefault="00701BD5" w:rsidP="001B2EEA">
      <w:pPr>
        <w:pStyle w:val="NurText"/>
        <w:spacing w:after="120"/>
        <w:ind w:right="27"/>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Das </w:t>
      </w:r>
      <w:r w:rsidR="005A51E3" w:rsidRPr="00165E9C">
        <w:rPr>
          <w:rFonts w:asciiTheme="minorBidi" w:hAnsiTheme="minorBidi" w:cstheme="minorBidi"/>
          <w:color w:val="000000" w:themeColor="text1"/>
          <w:sz w:val="28"/>
          <w:szCs w:val="28"/>
        </w:rPr>
        <w:t xml:space="preserve">erlebte ich </w:t>
      </w:r>
      <w:r w:rsidRPr="00165E9C">
        <w:rPr>
          <w:rFonts w:asciiTheme="minorBidi" w:hAnsiTheme="minorBidi" w:cstheme="minorBidi"/>
          <w:color w:val="000000" w:themeColor="text1"/>
          <w:sz w:val="28"/>
          <w:szCs w:val="28"/>
        </w:rPr>
        <w:t xml:space="preserve">vor </w:t>
      </w:r>
      <w:r w:rsidR="00664B43" w:rsidRPr="00165E9C">
        <w:rPr>
          <w:rFonts w:asciiTheme="minorBidi" w:hAnsiTheme="minorBidi" w:cstheme="minorBidi"/>
          <w:color w:val="000000" w:themeColor="text1"/>
          <w:sz w:val="28"/>
          <w:szCs w:val="28"/>
        </w:rPr>
        <w:t>Jahren</w:t>
      </w:r>
      <w:r w:rsidRPr="00165E9C">
        <w:rPr>
          <w:rFonts w:asciiTheme="minorBidi" w:hAnsiTheme="minorBidi" w:cstheme="minorBidi"/>
          <w:color w:val="000000" w:themeColor="text1"/>
          <w:sz w:val="28"/>
          <w:szCs w:val="28"/>
        </w:rPr>
        <w:t xml:space="preserve"> sehr eindrücklich bei einer Goldenen Hochzeitsfeier. Ich wurde gebeten, eine kleine häusliche Feier zu halten, denn der Ehemann war schwerkrank. Demenz im Endstadium. Und so saß er zusammengesunken in seinem Sessel, scheinbar teilnahmslos. Die Frau hielt seine Hand, aber er schien es kaum wahrzunehmen, geschweige denn die Worte, die </w:t>
      </w:r>
      <w:r w:rsidRPr="00165E9C">
        <w:rPr>
          <w:rFonts w:asciiTheme="minorBidi" w:hAnsiTheme="minorBidi" w:cstheme="minorBidi"/>
          <w:color w:val="000000" w:themeColor="text1"/>
          <w:sz w:val="28"/>
          <w:szCs w:val="28"/>
        </w:rPr>
        <w:lastRenderedPageBreak/>
        <w:t>gesprochen wurden, die Gebete, den Segen, die guten Wünsche, alles das schien ihn nicht mehr zu erreichen. Seine Augen blickten irgendwo ins Leere.</w:t>
      </w:r>
    </w:p>
    <w:p w14:paraId="6E3D4A64" w14:textId="3678C457" w:rsidR="00701BD5" w:rsidRPr="00165E9C" w:rsidRDefault="00701BD5" w:rsidP="001B2EEA">
      <w:pPr>
        <w:pStyle w:val="NurText"/>
        <w:spacing w:after="120"/>
        <w:ind w:right="27"/>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Dann sagte ich das letzt</w:t>
      </w:r>
      <w:r w:rsidR="00A8077C" w:rsidRPr="00165E9C">
        <w:rPr>
          <w:rFonts w:asciiTheme="minorBidi" w:hAnsiTheme="minorBidi" w:cstheme="minorBidi"/>
          <w:color w:val="000000" w:themeColor="text1"/>
          <w:sz w:val="28"/>
          <w:szCs w:val="28"/>
        </w:rPr>
        <w:t>e</w:t>
      </w:r>
      <w:r w:rsidRPr="00165E9C">
        <w:rPr>
          <w:rFonts w:asciiTheme="minorBidi" w:hAnsiTheme="minorBidi" w:cstheme="minorBidi"/>
          <w:color w:val="000000" w:themeColor="text1"/>
          <w:sz w:val="28"/>
          <w:szCs w:val="28"/>
        </w:rPr>
        <w:t xml:space="preserve"> Lied an: „Lobe den Herrn, den mächtigen König der Ehren, Strophe 1 und 2,“ Kaum hatte ich den ersten Takt intoniert, da richtete sich der Ehemann auf, innerlich und äußerlich, seine Augen wurden lebendig und er fing an zu singen, laut und vernehmlich: „... meine </w:t>
      </w:r>
      <w:proofErr w:type="spellStart"/>
      <w:r w:rsidRPr="00165E9C">
        <w:rPr>
          <w:rFonts w:asciiTheme="minorBidi" w:hAnsiTheme="minorBidi" w:cstheme="minorBidi"/>
          <w:color w:val="000000" w:themeColor="text1"/>
          <w:sz w:val="28"/>
          <w:szCs w:val="28"/>
        </w:rPr>
        <w:t>geliebete</w:t>
      </w:r>
      <w:proofErr w:type="spellEnd"/>
      <w:r w:rsidRPr="00165E9C">
        <w:rPr>
          <w:rFonts w:asciiTheme="minorBidi" w:hAnsiTheme="minorBidi" w:cstheme="minorBidi"/>
          <w:color w:val="000000" w:themeColor="text1"/>
          <w:sz w:val="28"/>
          <w:szCs w:val="28"/>
        </w:rPr>
        <w:t xml:space="preserve"> Seele, das ist mein </w:t>
      </w:r>
      <w:r w:rsidR="00664B43" w:rsidRPr="00165E9C">
        <w:rPr>
          <w:rFonts w:asciiTheme="minorBidi" w:hAnsiTheme="minorBidi" w:cstheme="minorBidi"/>
          <w:color w:val="000000" w:themeColor="text1"/>
          <w:sz w:val="28"/>
          <w:szCs w:val="28"/>
        </w:rPr>
        <w:t>Begehren</w:t>
      </w:r>
      <w:r w:rsidRPr="00165E9C">
        <w:rPr>
          <w:rFonts w:asciiTheme="minorBidi" w:hAnsiTheme="minorBidi" w:cstheme="minorBidi"/>
          <w:color w:val="000000" w:themeColor="text1"/>
          <w:sz w:val="28"/>
          <w:szCs w:val="28"/>
        </w:rPr>
        <w:t xml:space="preserve"> ...“ und er sang weiter, fehlerfrei und nach der 2. Strophe hörte er nicht auf, sondern sang weiter, bis zur fünften Strophe: „Alles, was in mir ist, lobe den Namen.“ </w:t>
      </w:r>
    </w:p>
    <w:p w14:paraId="405BC38E" w14:textId="599F0D85" w:rsidR="00701BD5" w:rsidRPr="00165E9C" w:rsidRDefault="00701BD5" w:rsidP="001B2EEA">
      <w:pPr>
        <w:pStyle w:val="NurText"/>
        <w:spacing w:after="120"/>
        <w:ind w:right="27"/>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Aber wir alle, die wir </w:t>
      </w:r>
      <w:proofErr w:type="gramStart"/>
      <w:r w:rsidRPr="00165E9C">
        <w:rPr>
          <w:rFonts w:asciiTheme="minorBidi" w:hAnsiTheme="minorBidi" w:cstheme="minorBidi"/>
          <w:color w:val="000000" w:themeColor="text1"/>
          <w:sz w:val="28"/>
          <w:szCs w:val="28"/>
        </w:rPr>
        <w:t>dabei saßen</w:t>
      </w:r>
      <w:proofErr w:type="gramEnd"/>
      <w:r w:rsidRPr="00165E9C">
        <w:rPr>
          <w:rFonts w:asciiTheme="minorBidi" w:hAnsiTheme="minorBidi" w:cstheme="minorBidi"/>
          <w:color w:val="000000" w:themeColor="text1"/>
          <w:sz w:val="28"/>
          <w:szCs w:val="28"/>
        </w:rPr>
        <w:t>, hatten Mühe, das Lied zu Ende zu singen</w:t>
      </w:r>
      <w:r w:rsidR="00664B43" w:rsidRPr="00165E9C">
        <w:rPr>
          <w:rFonts w:asciiTheme="minorBidi" w:hAnsiTheme="minorBidi" w:cstheme="minorBidi"/>
          <w:color w:val="000000" w:themeColor="text1"/>
          <w:sz w:val="28"/>
          <w:szCs w:val="28"/>
        </w:rPr>
        <w:t>. Wir waren den Tränen nah</w:t>
      </w:r>
      <w:r w:rsidRPr="00165E9C">
        <w:rPr>
          <w:rFonts w:asciiTheme="minorBidi" w:hAnsiTheme="minorBidi" w:cstheme="minorBidi"/>
          <w:color w:val="000000" w:themeColor="text1"/>
          <w:sz w:val="28"/>
          <w:szCs w:val="28"/>
        </w:rPr>
        <w:t>.</w:t>
      </w:r>
    </w:p>
    <w:p w14:paraId="4DB6A4E3" w14:textId="49ECBAD7" w:rsidR="00701BD5" w:rsidRPr="00165E9C" w:rsidRDefault="00701BD5" w:rsidP="00664B43">
      <w:pPr>
        <w:pStyle w:val="NurText"/>
        <w:spacing w:after="120"/>
        <w:ind w:right="27"/>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t xml:space="preserve">Zwar versank er danach sogleich wieder in sich selbst, verfiel </w:t>
      </w:r>
      <w:r w:rsidR="003418D0" w:rsidRPr="00165E9C">
        <w:rPr>
          <w:rFonts w:asciiTheme="minorBidi" w:hAnsiTheme="minorBidi" w:cstheme="minorBidi"/>
          <w:color w:val="000000" w:themeColor="text1"/>
          <w:sz w:val="28"/>
          <w:szCs w:val="28"/>
        </w:rPr>
        <w:t>vor unseren Augen</w:t>
      </w:r>
      <w:r w:rsidRPr="00165E9C">
        <w:rPr>
          <w:rFonts w:asciiTheme="minorBidi" w:hAnsiTheme="minorBidi" w:cstheme="minorBidi"/>
          <w:color w:val="000000" w:themeColor="text1"/>
          <w:sz w:val="28"/>
          <w:szCs w:val="28"/>
        </w:rPr>
        <w:t xml:space="preserve">. </w:t>
      </w:r>
      <w:r w:rsidR="00664B43" w:rsidRPr="00165E9C">
        <w:rPr>
          <w:rFonts w:asciiTheme="minorBidi" w:hAnsiTheme="minorBidi" w:cstheme="minorBidi"/>
          <w:color w:val="000000" w:themeColor="text1"/>
          <w:sz w:val="28"/>
          <w:szCs w:val="28"/>
        </w:rPr>
        <w:t xml:space="preserve">Wir aber hatten mit </w:t>
      </w:r>
      <w:r w:rsidR="00664B43" w:rsidRPr="00165E9C">
        <w:rPr>
          <w:rFonts w:asciiTheme="minorBidi" w:hAnsiTheme="minorBidi" w:cstheme="minorBidi"/>
          <w:color w:val="000000" w:themeColor="text1"/>
          <w:sz w:val="28"/>
          <w:szCs w:val="28"/>
          <w:lang w:bidi="he-IL"/>
        </w:rPr>
        <w:t xml:space="preserve">ihm </w:t>
      </w:r>
      <w:r w:rsidRPr="00165E9C">
        <w:rPr>
          <w:rFonts w:asciiTheme="minorBidi" w:hAnsiTheme="minorBidi" w:cstheme="minorBidi"/>
          <w:color w:val="000000" w:themeColor="text1"/>
          <w:sz w:val="28"/>
          <w:szCs w:val="28"/>
        </w:rPr>
        <w:t xml:space="preserve">Gottes </w:t>
      </w:r>
      <w:r w:rsidR="00664B43" w:rsidRPr="00165E9C">
        <w:rPr>
          <w:rFonts w:asciiTheme="minorBidi" w:hAnsiTheme="minorBidi" w:cstheme="minorBidi"/>
          <w:color w:val="000000" w:themeColor="text1"/>
          <w:sz w:val="28"/>
          <w:szCs w:val="28"/>
        </w:rPr>
        <w:t xml:space="preserve">Nähe </w:t>
      </w:r>
      <w:r w:rsidRPr="00165E9C">
        <w:rPr>
          <w:rFonts w:asciiTheme="minorBidi" w:hAnsiTheme="minorBidi" w:cstheme="minorBidi"/>
          <w:color w:val="000000" w:themeColor="text1"/>
          <w:sz w:val="28"/>
          <w:szCs w:val="28"/>
        </w:rPr>
        <w:t>gespürt</w:t>
      </w:r>
      <w:r w:rsidR="00664B43" w:rsidRPr="00165E9C">
        <w:rPr>
          <w:rFonts w:asciiTheme="minorBidi" w:hAnsiTheme="minorBidi" w:cstheme="minorBidi"/>
          <w:color w:val="000000" w:themeColor="text1"/>
          <w:sz w:val="28"/>
          <w:szCs w:val="28"/>
        </w:rPr>
        <w:t xml:space="preserve">, </w:t>
      </w:r>
      <w:r w:rsidRPr="00165E9C">
        <w:rPr>
          <w:rFonts w:asciiTheme="minorBidi" w:hAnsiTheme="minorBidi" w:cstheme="minorBidi"/>
          <w:color w:val="000000" w:themeColor="text1"/>
          <w:sz w:val="28"/>
          <w:szCs w:val="28"/>
        </w:rPr>
        <w:t xml:space="preserve">bekamen eine Ahnung von dem, was bleibt, von dem Schatz im Verborgenen, da kam das Unsichtbare ans Licht. </w:t>
      </w:r>
      <w:r w:rsidR="008A2F2B" w:rsidRPr="00165E9C">
        <w:rPr>
          <w:rFonts w:asciiTheme="minorBidi" w:hAnsiTheme="minorBidi" w:cstheme="minorBidi"/>
          <w:color w:val="000000" w:themeColor="text1"/>
          <w:sz w:val="28"/>
          <w:szCs w:val="28"/>
        </w:rPr>
        <w:t>Nur für einen kurzen Augenblick</w:t>
      </w:r>
      <w:r w:rsidRPr="00165E9C">
        <w:rPr>
          <w:rFonts w:asciiTheme="minorBidi" w:hAnsiTheme="minorBidi" w:cstheme="minorBidi"/>
          <w:color w:val="000000" w:themeColor="text1"/>
          <w:sz w:val="28"/>
          <w:szCs w:val="28"/>
        </w:rPr>
        <w:t xml:space="preserve">, aber doch so, dass deutlich wird: Da ist noch eine andere Welt </w:t>
      </w:r>
      <w:r w:rsidR="005268A1" w:rsidRPr="00165E9C">
        <w:rPr>
          <w:rFonts w:asciiTheme="minorBidi" w:hAnsiTheme="minorBidi" w:cstheme="minorBidi"/>
          <w:color w:val="000000" w:themeColor="text1"/>
          <w:sz w:val="28"/>
          <w:szCs w:val="28"/>
        </w:rPr>
        <w:t>– jenseits unserer Wahrnehmung.</w:t>
      </w:r>
    </w:p>
    <w:p w14:paraId="7D5C4AAE" w14:textId="136E65D3" w:rsidR="00431C1B" w:rsidRPr="00165E9C" w:rsidRDefault="00634392" w:rsidP="001B2EEA">
      <w:pPr>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lastRenderedPageBreak/>
        <w:t xml:space="preserve">Was uns wie Verfall </w:t>
      </w:r>
      <w:r w:rsidR="00615512" w:rsidRPr="00165E9C">
        <w:rPr>
          <w:rFonts w:asciiTheme="minorBidi" w:hAnsiTheme="minorBidi"/>
          <w:color w:val="000000" w:themeColor="text1"/>
          <w:sz w:val="28"/>
          <w:szCs w:val="28"/>
        </w:rPr>
        <w:t xml:space="preserve">und Abbruch </w:t>
      </w:r>
      <w:r w:rsidRPr="00165E9C">
        <w:rPr>
          <w:rFonts w:asciiTheme="minorBidi" w:hAnsiTheme="minorBidi"/>
          <w:color w:val="000000" w:themeColor="text1"/>
          <w:sz w:val="28"/>
          <w:szCs w:val="28"/>
        </w:rPr>
        <w:t>erscheint, ist in Wahrheit Verwand</w:t>
      </w:r>
      <w:r w:rsidR="00431C1B" w:rsidRPr="00165E9C">
        <w:rPr>
          <w:rFonts w:asciiTheme="minorBidi" w:hAnsiTheme="minorBidi"/>
          <w:color w:val="000000" w:themeColor="text1"/>
          <w:sz w:val="28"/>
          <w:szCs w:val="28"/>
        </w:rPr>
        <w:t>lung</w:t>
      </w:r>
      <w:r w:rsidR="00615512" w:rsidRPr="00165E9C">
        <w:rPr>
          <w:rFonts w:asciiTheme="minorBidi" w:hAnsiTheme="minorBidi"/>
          <w:color w:val="000000" w:themeColor="text1"/>
          <w:sz w:val="28"/>
          <w:szCs w:val="28"/>
        </w:rPr>
        <w:t>, ist ein Hinüberwachsen in das neue, in das ewige Leben</w:t>
      </w:r>
      <w:r w:rsidR="00431C1B" w:rsidRPr="00165E9C">
        <w:rPr>
          <w:rFonts w:asciiTheme="minorBidi" w:hAnsiTheme="minorBidi"/>
          <w:color w:val="000000" w:themeColor="text1"/>
          <w:sz w:val="28"/>
          <w:szCs w:val="28"/>
        </w:rPr>
        <w:t xml:space="preserve">. </w:t>
      </w:r>
    </w:p>
    <w:p w14:paraId="400B07DA" w14:textId="6C0AA118" w:rsidR="00CC4A3D" w:rsidRPr="00165E9C" w:rsidRDefault="000F2704" w:rsidP="001B2EEA">
      <w:pPr>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Cecil B(</w:t>
      </w:r>
      <w:proofErr w:type="spellStart"/>
      <w:r w:rsidRPr="00165E9C">
        <w:rPr>
          <w:rFonts w:asciiTheme="minorBidi" w:hAnsiTheme="minorBidi"/>
          <w:color w:val="000000" w:themeColor="text1"/>
          <w:sz w:val="28"/>
          <w:szCs w:val="28"/>
        </w:rPr>
        <w:t>lount</w:t>
      </w:r>
      <w:proofErr w:type="spellEnd"/>
      <w:r w:rsidRPr="00165E9C">
        <w:rPr>
          <w:rFonts w:asciiTheme="minorBidi" w:hAnsiTheme="minorBidi"/>
          <w:color w:val="000000" w:themeColor="text1"/>
          <w:sz w:val="28"/>
          <w:szCs w:val="28"/>
        </w:rPr>
        <w:t xml:space="preserve">) de Mille war Mitte </w:t>
      </w:r>
      <w:r w:rsidR="00BC5714" w:rsidRPr="00165E9C">
        <w:rPr>
          <w:rFonts w:asciiTheme="minorBidi" w:hAnsiTheme="minorBidi"/>
          <w:color w:val="000000" w:themeColor="text1"/>
          <w:sz w:val="28"/>
          <w:szCs w:val="28"/>
        </w:rPr>
        <w:t>des vorigen Jahrhunderts</w:t>
      </w:r>
      <w:r w:rsidRPr="00165E9C">
        <w:rPr>
          <w:rFonts w:asciiTheme="minorBidi" w:hAnsiTheme="minorBidi"/>
          <w:color w:val="000000" w:themeColor="text1"/>
          <w:sz w:val="28"/>
          <w:szCs w:val="28"/>
        </w:rPr>
        <w:t xml:space="preserve"> ein</w:t>
      </w:r>
      <w:r w:rsidR="000D37C1" w:rsidRPr="00165E9C">
        <w:rPr>
          <w:rFonts w:asciiTheme="minorBidi" w:hAnsiTheme="minorBidi"/>
          <w:color w:val="000000" w:themeColor="text1"/>
          <w:sz w:val="28"/>
          <w:szCs w:val="28"/>
        </w:rPr>
        <w:t xml:space="preserve"> </w:t>
      </w:r>
      <w:r w:rsidRPr="00165E9C">
        <w:rPr>
          <w:rFonts w:asciiTheme="minorBidi" w:hAnsiTheme="minorBidi"/>
          <w:color w:val="000000" w:themeColor="text1"/>
          <w:sz w:val="28"/>
          <w:szCs w:val="28"/>
        </w:rPr>
        <w:t>bekannte</w:t>
      </w:r>
      <w:r w:rsidR="000D37C1" w:rsidRPr="00165E9C">
        <w:rPr>
          <w:rFonts w:asciiTheme="minorBidi" w:hAnsiTheme="minorBidi"/>
          <w:color w:val="000000" w:themeColor="text1"/>
          <w:sz w:val="28"/>
          <w:szCs w:val="28"/>
        </w:rPr>
        <w:t>r</w:t>
      </w:r>
      <w:r w:rsidRPr="00165E9C">
        <w:rPr>
          <w:rFonts w:asciiTheme="minorBidi" w:hAnsiTheme="minorBidi"/>
          <w:color w:val="000000" w:themeColor="text1"/>
          <w:sz w:val="28"/>
          <w:szCs w:val="28"/>
        </w:rPr>
        <w:t xml:space="preserve"> und </w:t>
      </w:r>
      <w:r w:rsidR="000D37C1" w:rsidRPr="00165E9C">
        <w:rPr>
          <w:rFonts w:asciiTheme="minorBidi" w:hAnsiTheme="minorBidi"/>
          <w:color w:val="000000" w:themeColor="text1"/>
          <w:sz w:val="28"/>
          <w:szCs w:val="28"/>
        </w:rPr>
        <w:t>gefeierter</w:t>
      </w:r>
      <w:r w:rsidRPr="00165E9C">
        <w:rPr>
          <w:rFonts w:asciiTheme="minorBidi" w:hAnsiTheme="minorBidi"/>
          <w:color w:val="000000" w:themeColor="text1"/>
          <w:sz w:val="28"/>
          <w:szCs w:val="28"/>
        </w:rPr>
        <w:t xml:space="preserve"> Filmregisseur und Produzent</w:t>
      </w:r>
      <w:r w:rsidR="000D37C1" w:rsidRPr="00165E9C">
        <w:rPr>
          <w:rFonts w:asciiTheme="minorBidi" w:hAnsiTheme="minorBidi"/>
          <w:color w:val="000000" w:themeColor="text1"/>
          <w:sz w:val="28"/>
          <w:szCs w:val="28"/>
        </w:rPr>
        <w:t xml:space="preserve"> </w:t>
      </w:r>
      <w:r w:rsidRPr="00165E9C">
        <w:rPr>
          <w:rFonts w:asciiTheme="minorBidi" w:hAnsiTheme="minorBidi"/>
          <w:color w:val="000000" w:themeColor="text1"/>
          <w:sz w:val="28"/>
          <w:szCs w:val="28"/>
        </w:rPr>
        <w:t>– vor allem wegen seiner Mo</w:t>
      </w:r>
      <w:r w:rsidR="000D37C1" w:rsidRPr="00165E9C">
        <w:rPr>
          <w:rFonts w:asciiTheme="minorBidi" w:hAnsiTheme="minorBidi"/>
          <w:color w:val="000000" w:themeColor="text1"/>
          <w:sz w:val="28"/>
          <w:szCs w:val="28"/>
        </w:rPr>
        <w:t xml:space="preserve">numentalstreifen, Die zehn Gebote, Kleopatra oder </w:t>
      </w:r>
      <w:r w:rsidR="00AB18F8" w:rsidRPr="00165E9C">
        <w:rPr>
          <w:rFonts w:asciiTheme="minorBidi" w:hAnsiTheme="minorBidi"/>
          <w:color w:val="000000" w:themeColor="text1"/>
          <w:sz w:val="28"/>
          <w:szCs w:val="28"/>
        </w:rPr>
        <w:t>König der Köni</w:t>
      </w:r>
      <w:r w:rsidRPr="00165E9C">
        <w:rPr>
          <w:rFonts w:asciiTheme="minorBidi" w:hAnsiTheme="minorBidi"/>
          <w:color w:val="000000" w:themeColor="text1"/>
          <w:sz w:val="28"/>
          <w:szCs w:val="28"/>
        </w:rPr>
        <w:t>ge.</w:t>
      </w:r>
    </w:p>
    <w:p w14:paraId="02390C24" w14:textId="6537F9CD" w:rsidR="00CC4A3D" w:rsidRPr="00165E9C" w:rsidRDefault="000D37C1"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 xml:space="preserve">Doch er mied die oberflächliche Glitzer- und Glamourwelt Hollywoods und suchte immer wieder die Einsamkeit, um nachzudenken. </w:t>
      </w:r>
      <w:r w:rsidR="00CC4A3D" w:rsidRPr="00165E9C">
        <w:rPr>
          <w:rFonts w:asciiTheme="minorBidi" w:hAnsiTheme="minorBidi"/>
          <w:color w:val="000000" w:themeColor="text1"/>
          <w:sz w:val="28"/>
          <w:szCs w:val="28"/>
        </w:rPr>
        <w:t xml:space="preserve">Eines Tages fuhr er in einem Boot auf einen See im Staate Maine hinaus und ließ sich ziellos </w:t>
      </w:r>
      <w:r w:rsidR="00A8077C" w:rsidRPr="00165E9C">
        <w:rPr>
          <w:rFonts w:asciiTheme="minorBidi" w:hAnsiTheme="minorBidi"/>
          <w:color w:val="000000" w:themeColor="text1"/>
          <w:sz w:val="28"/>
          <w:szCs w:val="28"/>
        </w:rPr>
        <w:t>dahintreiben</w:t>
      </w:r>
      <w:r w:rsidR="00CC4A3D" w:rsidRPr="00165E9C">
        <w:rPr>
          <w:rFonts w:asciiTheme="minorBidi" w:hAnsiTheme="minorBidi"/>
          <w:color w:val="000000" w:themeColor="text1"/>
          <w:sz w:val="28"/>
          <w:szCs w:val="28"/>
        </w:rPr>
        <w:t xml:space="preserve">. </w:t>
      </w:r>
      <w:r w:rsidR="00A8077C" w:rsidRPr="00165E9C">
        <w:rPr>
          <w:rFonts w:asciiTheme="minorBidi" w:hAnsiTheme="minorBidi"/>
          <w:color w:val="000000" w:themeColor="text1"/>
          <w:sz w:val="28"/>
          <w:szCs w:val="28"/>
        </w:rPr>
        <w:t>Das Boot</w:t>
      </w:r>
      <w:r w:rsidR="00AB18F8" w:rsidRPr="00165E9C">
        <w:rPr>
          <w:rFonts w:asciiTheme="minorBidi" w:hAnsiTheme="minorBidi"/>
          <w:color w:val="000000" w:themeColor="text1"/>
          <w:sz w:val="28"/>
          <w:szCs w:val="28"/>
        </w:rPr>
        <w:t xml:space="preserve"> </w:t>
      </w:r>
      <w:r w:rsidRPr="00165E9C">
        <w:rPr>
          <w:rFonts w:asciiTheme="minorBidi" w:hAnsiTheme="minorBidi"/>
          <w:color w:val="000000" w:themeColor="text1"/>
          <w:sz w:val="28"/>
          <w:szCs w:val="28"/>
        </w:rPr>
        <w:t xml:space="preserve">trieb </w:t>
      </w:r>
      <w:r w:rsidR="00CC4A3D" w:rsidRPr="00165E9C">
        <w:rPr>
          <w:rFonts w:asciiTheme="minorBidi" w:hAnsiTheme="minorBidi"/>
          <w:color w:val="000000" w:themeColor="text1"/>
          <w:sz w:val="28"/>
          <w:szCs w:val="28"/>
        </w:rPr>
        <w:t xml:space="preserve">an Land und legte an einer Stelle an, wo das Wasser nur wenige Zentimeter tief war. De Mille schaute hinab und sah, dass der Grund mit </w:t>
      </w:r>
      <w:r w:rsidR="00AB18F8" w:rsidRPr="00165E9C">
        <w:rPr>
          <w:rFonts w:asciiTheme="minorBidi" w:hAnsiTheme="minorBidi"/>
          <w:color w:val="000000" w:themeColor="text1"/>
          <w:sz w:val="28"/>
          <w:szCs w:val="28"/>
        </w:rPr>
        <w:t xml:space="preserve">einer Art </w:t>
      </w:r>
      <w:r w:rsidR="00CC4A3D" w:rsidRPr="00165E9C">
        <w:rPr>
          <w:rFonts w:asciiTheme="minorBidi" w:hAnsiTheme="minorBidi"/>
          <w:color w:val="000000" w:themeColor="text1"/>
          <w:sz w:val="28"/>
          <w:szCs w:val="28"/>
        </w:rPr>
        <w:t>Wasserkäfern übersät war. Einer von ihnen kam an die Oberfläche und kroch langsam an der Seitenwand des Bootes hoch. Als er den Bootsrand erreicht hatte, starb er.</w:t>
      </w:r>
    </w:p>
    <w:p w14:paraId="5DA8D83D" w14:textId="51318FB7" w:rsidR="00BC2F4C" w:rsidRPr="00165E9C" w:rsidRDefault="00BC2F4C"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 xml:space="preserve">De Milles </w:t>
      </w:r>
      <w:r w:rsidR="00615512" w:rsidRPr="00165E9C">
        <w:rPr>
          <w:rFonts w:asciiTheme="minorBidi" w:hAnsiTheme="minorBidi"/>
          <w:color w:val="000000" w:themeColor="text1"/>
          <w:sz w:val="28"/>
          <w:szCs w:val="28"/>
        </w:rPr>
        <w:t>widmete sich zunächst wieder seien Gedanke.</w:t>
      </w:r>
      <w:r w:rsidR="00CC4A3D" w:rsidRPr="00165E9C">
        <w:rPr>
          <w:rFonts w:asciiTheme="minorBidi" w:hAnsiTheme="minorBidi"/>
          <w:color w:val="000000" w:themeColor="text1"/>
          <w:sz w:val="28"/>
          <w:szCs w:val="28"/>
        </w:rPr>
        <w:t xml:space="preserve"> </w:t>
      </w:r>
    </w:p>
    <w:p w14:paraId="619381AA" w14:textId="504204E9" w:rsidR="00CC4A3D" w:rsidRPr="00165E9C" w:rsidRDefault="00CC4A3D" w:rsidP="00282EB7">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Nach ei</w:t>
      </w:r>
      <w:r w:rsidR="00615512" w:rsidRPr="00165E9C">
        <w:rPr>
          <w:rFonts w:asciiTheme="minorBidi" w:hAnsiTheme="minorBidi"/>
          <w:color w:val="000000" w:themeColor="text1"/>
          <w:sz w:val="28"/>
          <w:szCs w:val="28"/>
        </w:rPr>
        <w:t xml:space="preserve">ner Weile blickte er zufällig </w:t>
      </w:r>
      <w:r w:rsidRPr="00165E9C">
        <w:rPr>
          <w:rFonts w:asciiTheme="minorBidi" w:hAnsiTheme="minorBidi"/>
          <w:color w:val="000000" w:themeColor="text1"/>
          <w:sz w:val="28"/>
          <w:szCs w:val="28"/>
        </w:rPr>
        <w:t xml:space="preserve">auf den Käfer. In der heißen Sonne war sein Panzer brüchig geworden. Plötzlich sprang der Panzer auf, und langsam kam eine Libelle zum Vorschein. Sie </w:t>
      </w:r>
      <w:r w:rsidR="00BC2F4C" w:rsidRPr="00165E9C">
        <w:rPr>
          <w:rFonts w:asciiTheme="minorBidi" w:hAnsiTheme="minorBidi"/>
          <w:color w:val="000000" w:themeColor="text1"/>
          <w:sz w:val="28"/>
          <w:szCs w:val="28"/>
        </w:rPr>
        <w:t xml:space="preserve">entfaltete ihre Flügel und </w:t>
      </w:r>
      <w:r w:rsidRPr="00165E9C">
        <w:rPr>
          <w:rFonts w:asciiTheme="minorBidi" w:hAnsiTheme="minorBidi"/>
          <w:color w:val="000000" w:themeColor="text1"/>
          <w:sz w:val="28"/>
          <w:szCs w:val="28"/>
        </w:rPr>
        <w:t>er</w:t>
      </w:r>
      <w:r w:rsidR="00BC2F4C" w:rsidRPr="00165E9C">
        <w:rPr>
          <w:rFonts w:asciiTheme="minorBidi" w:hAnsiTheme="minorBidi"/>
          <w:color w:val="000000" w:themeColor="text1"/>
          <w:sz w:val="28"/>
          <w:szCs w:val="28"/>
        </w:rPr>
        <w:t>hob sich in die Luft. Die</w:t>
      </w:r>
      <w:r w:rsidRPr="00165E9C">
        <w:rPr>
          <w:rFonts w:asciiTheme="minorBidi" w:hAnsiTheme="minorBidi"/>
          <w:color w:val="000000" w:themeColor="text1"/>
          <w:sz w:val="28"/>
          <w:szCs w:val="28"/>
        </w:rPr>
        <w:t xml:space="preserve"> Farben funkelten im Sommerlicht.</w:t>
      </w:r>
    </w:p>
    <w:p w14:paraId="0B894992" w14:textId="77777777" w:rsidR="0045278A" w:rsidRPr="00165E9C" w:rsidRDefault="00CC4A3D"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lastRenderedPageBreak/>
        <w:t xml:space="preserve">Sehr wahrscheinlich sahen die Wasserkäfer in der Tiefe die Libelle auch, aber jetzt lebte ihr einstiger Gefährte in einer Welt, die ihr Begriffsvermögen überstieg. Sie lebten immer noch ihre bescheidene Existenz, während ihre beflügelte Verwandte alle Freiheit zwischen Himmel und Erde genoss. </w:t>
      </w:r>
    </w:p>
    <w:p w14:paraId="72E246A0" w14:textId="76CB4779" w:rsidR="00CC4A3D" w:rsidRPr="00165E9C" w:rsidRDefault="00282EB7"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D</w:t>
      </w:r>
      <w:r w:rsidR="003B5F71" w:rsidRPr="00165E9C">
        <w:rPr>
          <w:rFonts w:asciiTheme="minorBidi" w:hAnsiTheme="minorBidi"/>
          <w:color w:val="000000" w:themeColor="text1"/>
          <w:sz w:val="28"/>
          <w:szCs w:val="28"/>
        </w:rPr>
        <w:t xml:space="preserve">e </w:t>
      </w:r>
      <w:r w:rsidR="00CC4A3D" w:rsidRPr="00165E9C">
        <w:rPr>
          <w:rFonts w:asciiTheme="minorBidi" w:hAnsiTheme="minorBidi"/>
          <w:color w:val="000000" w:themeColor="text1"/>
          <w:sz w:val="28"/>
          <w:szCs w:val="28"/>
        </w:rPr>
        <w:t xml:space="preserve">Mille </w:t>
      </w:r>
      <w:r w:rsidRPr="00165E9C">
        <w:rPr>
          <w:rFonts w:asciiTheme="minorBidi" w:hAnsiTheme="minorBidi"/>
          <w:color w:val="000000" w:themeColor="text1"/>
          <w:sz w:val="28"/>
          <w:szCs w:val="28"/>
        </w:rPr>
        <w:t xml:space="preserve">schließt seine Erinnerungen mit der </w:t>
      </w:r>
      <w:r w:rsidR="003A4E98" w:rsidRPr="00165E9C">
        <w:rPr>
          <w:rFonts w:asciiTheme="minorBidi" w:hAnsiTheme="minorBidi"/>
          <w:color w:val="000000" w:themeColor="text1"/>
          <w:sz w:val="28"/>
          <w:szCs w:val="28"/>
        </w:rPr>
        <w:t>schönen Bemerkung</w:t>
      </w:r>
      <w:r w:rsidR="00CC4A3D" w:rsidRPr="00165E9C">
        <w:rPr>
          <w:rFonts w:asciiTheme="minorBidi" w:hAnsiTheme="minorBidi"/>
          <w:color w:val="000000" w:themeColor="text1"/>
          <w:sz w:val="28"/>
          <w:szCs w:val="28"/>
        </w:rPr>
        <w:t>: „Wird der Schöpfer des Universums das, was er für einen Wasserkäfer tut, für einen Menschen nicht tun?"</w:t>
      </w:r>
    </w:p>
    <w:p w14:paraId="30EA2DCD" w14:textId="6E7E6EFB" w:rsidR="003B5F71" w:rsidRPr="00165E9C" w:rsidRDefault="003B5F71"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Ein Naturschaus</w:t>
      </w:r>
      <w:r w:rsidR="00615512" w:rsidRPr="00165E9C">
        <w:rPr>
          <w:rFonts w:asciiTheme="minorBidi" w:hAnsiTheme="minorBidi"/>
          <w:color w:val="000000" w:themeColor="text1"/>
          <w:sz w:val="28"/>
          <w:szCs w:val="28"/>
        </w:rPr>
        <w:t>p</w:t>
      </w:r>
      <w:r w:rsidRPr="00165E9C">
        <w:rPr>
          <w:rFonts w:asciiTheme="minorBidi" w:hAnsiTheme="minorBidi"/>
          <w:color w:val="000000" w:themeColor="text1"/>
          <w:sz w:val="28"/>
          <w:szCs w:val="28"/>
        </w:rPr>
        <w:t xml:space="preserve">iel – die Verwandlung der Larve in eine Libelle – war ihm zum Gleichnis geworden für die Hoffnung der Auferstehung und des neuen Lebens: </w:t>
      </w:r>
    </w:p>
    <w:p w14:paraId="3FBA3BC8" w14:textId="0E4B69BE" w:rsidR="003B5F71" w:rsidRPr="00165E9C" w:rsidRDefault="003B5F71"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„Wird der Schöpfer des Universums das, was er für einen Wasserkäfer tut, für einen Menschen nicht tun?"</w:t>
      </w:r>
    </w:p>
    <w:p w14:paraId="2F9D27BF" w14:textId="567D7FEC" w:rsidR="00432DA0" w:rsidRPr="00165E9C" w:rsidRDefault="00A4192E"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Unvor</w:t>
      </w:r>
      <w:r w:rsidR="009B0AB2" w:rsidRPr="00165E9C">
        <w:rPr>
          <w:rFonts w:asciiTheme="minorBidi" w:hAnsiTheme="minorBidi"/>
          <w:color w:val="000000" w:themeColor="text1"/>
          <w:sz w:val="28"/>
          <w:szCs w:val="28"/>
        </w:rPr>
        <w:t>stellbar, dass er es nicht tut</w:t>
      </w:r>
      <w:r w:rsidR="003B5F71" w:rsidRPr="00165E9C">
        <w:rPr>
          <w:rFonts w:asciiTheme="minorBidi" w:hAnsiTheme="minorBidi"/>
          <w:color w:val="000000" w:themeColor="text1"/>
          <w:sz w:val="28"/>
          <w:szCs w:val="28"/>
        </w:rPr>
        <w:t>. Und w</w:t>
      </w:r>
      <w:r w:rsidR="000F2704" w:rsidRPr="00165E9C">
        <w:rPr>
          <w:rFonts w:asciiTheme="minorBidi" w:hAnsiTheme="minorBidi"/>
          <w:color w:val="000000" w:themeColor="text1"/>
          <w:sz w:val="28"/>
          <w:szCs w:val="28"/>
        </w:rPr>
        <w:t xml:space="preserve">o wir nur Abbruch und Tod und Stillstand sehen, wo scheinbar nichts mehr zu hoffen ist, da </w:t>
      </w:r>
      <w:r w:rsidR="003B5F71" w:rsidRPr="00165E9C">
        <w:rPr>
          <w:rFonts w:asciiTheme="minorBidi" w:hAnsiTheme="minorBidi"/>
          <w:color w:val="000000" w:themeColor="text1"/>
          <w:sz w:val="28"/>
          <w:szCs w:val="28"/>
        </w:rPr>
        <w:t>ist Gott am Werk, u</w:t>
      </w:r>
      <w:r w:rsidR="00432DA0" w:rsidRPr="00165E9C">
        <w:rPr>
          <w:rFonts w:asciiTheme="minorBidi" w:hAnsiTheme="minorBidi"/>
          <w:color w:val="000000" w:themeColor="text1"/>
          <w:sz w:val="28"/>
          <w:szCs w:val="28"/>
        </w:rPr>
        <w:t>m unser wah</w:t>
      </w:r>
      <w:r w:rsidR="00E2588E" w:rsidRPr="00165E9C">
        <w:rPr>
          <w:rFonts w:asciiTheme="minorBidi" w:hAnsiTheme="minorBidi"/>
          <w:color w:val="000000" w:themeColor="text1"/>
          <w:sz w:val="28"/>
          <w:szCs w:val="28"/>
        </w:rPr>
        <w:t>res Wesen ans Licht zu bringen</w:t>
      </w:r>
      <w:r w:rsidR="00282EB7" w:rsidRPr="00165E9C">
        <w:rPr>
          <w:rFonts w:asciiTheme="minorBidi" w:hAnsiTheme="minorBidi"/>
          <w:color w:val="000000" w:themeColor="text1"/>
          <w:sz w:val="28"/>
          <w:szCs w:val="28"/>
        </w:rPr>
        <w:t>, das Leben, dass keine Grenzen und keinen Tod mehr kennt.</w:t>
      </w:r>
    </w:p>
    <w:p w14:paraId="13F061E8" w14:textId="0E4E9482" w:rsidR="003B5F71" w:rsidRPr="00165E9C" w:rsidRDefault="00282EB7"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U</w:t>
      </w:r>
      <w:r w:rsidR="00914A01" w:rsidRPr="00165E9C">
        <w:rPr>
          <w:rFonts w:asciiTheme="minorBidi" w:hAnsiTheme="minorBidi"/>
          <w:color w:val="000000" w:themeColor="text1"/>
          <w:sz w:val="28"/>
          <w:szCs w:val="28"/>
        </w:rPr>
        <w:t>nser Lebenshunger ist</w:t>
      </w:r>
      <w:r w:rsidR="005833D6" w:rsidRPr="00165E9C">
        <w:rPr>
          <w:rFonts w:asciiTheme="minorBidi" w:hAnsiTheme="minorBidi"/>
          <w:color w:val="000000" w:themeColor="text1"/>
          <w:sz w:val="28"/>
          <w:szCs w:val="28"/>
        </w:rPr>
        <w:t xml:space="preserve"> </w:t>
      </w:r>
      <w:r w:rsidR="000C1D58" w:rsidRPr="00165E9C">
        <w:rPr>
          <w:rFonts w:asciiTheme="minorBidi" w:hAnsiTheme="minorBidi"/>
          <w:color w:val="000000" w:themeColor="text1"/>
          <w:sz w:val="28"/>
          <w:szCs w:val="28"/>
        </w:rPr>
        <w:t xml:space="preserve">in Wahrheit </w:t>
      </w:r>
      <w:r w:rsidR="00E9747C" w:rsidRPr="00165E9C">
        <w:rPr>
          <w:rFonts w:asciiTheme="minorBidi" w:hAnsiTheme="minorBidi"/>
          <w:color w:val="000000" w:themeColor="text1"/>
          <w:sz w:val="28"/>
          <w:szCs w:val="28"/>
        </w:rPr>
        <w:t>Hunger nach Gott.</w:t>
      </w:r>
      <w:r w:rsidR="00CF6742" w:rsidRPr="00165E9C">
        <w:rPr>
          <w:rFonts w:asciiTheme="minorBidi" w:hAnsiTheme="minorBidi"/>
          <w:color w:val="000000" w:themeColor="text1"/>
          <w:sz w:val="28"/>
          <w:szCs w:val="28"/>
        </w:rPr>
        <w:t xml:space="preserve"> </w:t>
      </w:r>
      <w:r w:rsidR="000C1D58" w:rsidRPr="00165E9C">
        <w:rPr>
          <w:rFonts w:asciiTheme="minorBidi" w:hAnsiTheme="minorBidi"/>
          <w:color w:val="000000" w:themeColor="text1"/>
          <w:sz w:val="28"/>
          <w:szCs w:val="28"/>
        </w:rPr>
        <w:t>Und er ist zugleich</w:t>
      </w:r>
      <w:r w:rsidR="00CF6742" w:rsidRPr="00165E9C">
        <w:rPr>
          <w:rFonts w:asciiTheme="minorBidi" w:hAnsiTheme="minorBidi"/>
          <w:color w:val="000000" w:themeColor="text1"/>
          <w:sz w:val="28"/>
          <w:szCs w:val="28"/>
        </w:rPr>
        <w:t xml:space="preserve"> Gottes Hunger nach uns Menschen. </w:t>
      </w:r>
      <w:r w:rsidR="000C1D58" w:rsidRPr="00165E9C">
        <w:rPr>
          <w:rFonts w:asciiTheme="minorBidi" w:hAnsiTheme="minorBidi"/>
          <w:color w:val="000000" w:themeColor="text1"/>
          <w:sz w:val="28"/>
          <w:szCs w:val="28"/>
        </w:rPr>
        <w:t xml:space="preserve">Gott </w:t>
      </w:r>
      <w:r w:rsidR="00CF6742" w:rsidRPr="00165E9C">
        <w:rPr>
          <w:rFonts w:asciiTheme="minorBidi" w:hAnsiTheme="minorBidi"/>
          <w:color w:val="000000" w:themeColor="text1"/>
          <w:sz w:val="28"/>
          <w:szCs w:val="28"/>
        </w:rPr>
        <w:t>will nicht oh</w:t>
      </w:r>
      <w:r w:rsidR="00B6281E" w:rsidRPr="00165E9C">
        <w:rPr>
          <w:rFonts w:asciiTheme="minorBidi" w:hAnsiTheme="minorBidi"/>
          <w:color w:val="000000" w:themeColor="text1"/>
          <w:sz w:val="28"/>
          <w:szCs w:val="28"/>
        </w:rPr>
        <w:t xml:space="preserve">ne uns </w:t>
      </w:r>
      <w:r w:rsidR="00CF6742" w:rsidRPr="00165E9C">
        <w:rPr>
          <w:rFonts w:asciiTheme="minorBidi" w:hAnsiTheme="minorBidi"/>
          <w:color w:val="000000" w:themeColor="text1"/>
          <w:sz w:val="28"/>
          <w:szCs w:val="28"/>
        </w:rPr>
        <w:t xml:space="preserve">sein und wir, wir können nicht ohne Gott </w:t>
      </w:r>
      <w:r w:rsidR="00B6281E" w:rsidRPr="00165E9C">
        <w:rPr>
          <w:rFonts w:asciiTheme="minorBidi" w:hAnsiTheme="minorBidi"/>
          <w:color w:val="000000" w:themeColor="text1"/>
          <w:sz w:val="28"/>
          <w:szCs w:val="28"/>
        </w:rPr>
        <w:t xml:space="preserve">sein. </w:t>
      </w:r>
    </w:p>
    <w:p w14:paraId="6220D0B6" w14:textId="65D19F5D" w:rsidR="00E9747C" w:rsidRPr="00165E9C" w:rsidRDefault="004F6146" w:rsidP="001B2EEA">
      <w:pPr>
        <w:pStyle w:val="NurText"/>
        <w:spacing w:after="120"/>
        <w:jc w:val="both"/>
        <w:rPr>
          <w:rFonts w:asciiTheme="minorBidi" w:hAnsiTheme="minorBidi" w:cstheme="minorBidi"/>
          <w:color w:val="000000" w:themeColor="text1"/>
          <w:sz w:val="28"/>
          <w:szCs w:val="28"/>
        </w:rPr>
      </w:pPr>
      <w:r w:rsidRPr="00165E9C">
        <w:rPr>
          <w:rFonts w:asciiTheme="minorBidi" w:hAnsiTheme="minorBidi" w:cstheme="minorBidi"/>
          <w:color w:val="000000" w:themeColor="text1"/>
          <w:sz w:val="28"/>
          <w:szCs w:val="28"/>
        </w:rPr>
        <w:lastRenderedPageBreak/>
        <w:t xml:space="preserve">Der Kirchenvater </w:t>
      </w:r>
      <w:r w:rsidR="00E9747C" w:rsidRPr="00165E9C">
        <w:rPr>
          <w:rFonts w:asciiTheme="minorBidi" w:hAnsiTheme="minorBidi" w:cstheme="minorBidi"/>
          <w:color w:val="000000" w:themeColor="text1"/>
          <w:sz w:val="28"/>
          <w:szCs w:val="28"/>
        </w:rPr>
        <w:t>Augustinus</w:t>
      </w:r>
      <w:r w:rsidRPr="00165E9C">
        <w:rPr>
          <w:rFonts w:asciiTheme="minorBidi" w:hAnsiTheme="minorBidi" w:cstheme="minorBidi"/>
          <w:color w:val="000000" w:themeColor="text1"/>
          <w:sz w:val="28"/>
          <w:szCs w:val="28"/>
        </w:rPr>
        <w:t xml:space="preserve"> hat es in ein bekanntes Gebet fasst</w:t>
      </w:r>
      <w:r w:rsidR="00E9747C" w:rsidRPr="00165E9C">
        <w:rPr>
          <w:rFonts w:asciiTheme="minorBidi" w:hAnsiTheme="minorBidi" w:cstheme="minorBidi"/>
          <w:color w:val="000000" w:themeColor="text1"/>
          <w:sz w:val="28"/>
          <w:szCs w:val="28"/>
        </w:rPr>
        <w:t>: O Gott, du h</w:t>
      </w:r>
      <w:r w:rsidRPr="00165E9C">
        <w:rPr>
          <w:rFonts w:asciiTheme="minorBidi" w:hAnsiTheme="minorBidi" w:cstheme="minorBidi"/>
          <w:color w:val="000000" w:themeColor="text1"/>
          <w:sz w:val="28"/>
          <w:szCs w:val="28"/>
        </w:rPr>
        <w:t xml:space="preserve">ast uns zu dir hin geschaffen und unruhig ist unser Herz, bis es Ruhe findet in </w:t>
      </w:r>
      <w:r w:rsidR="00E9747C" w:rsidRPr="00165E9C">
        <w:rPr>
          <w:rFonts w:asciiTheme="minorBidi" w:hAnsiTheme="minorBidi" w:cstheme="minorBidi"/>
          <w:color w:val="000000" w:themeColor="text1"/>
          <w:sz w:val="28"/>
          <w:szCs w:val="28"/>
        </w:rPr>
        <w:t>dir</w:t>
      </w:r>
      <w:r w:rsidR="00CF6742" w:rsidRPr="00165E9C">
        <w:rPr>
          <w:rFonts w:asciiTheme="minorBidi" w:hAnsiTheme="minorBidi" w:cstheme="minorBidi"/>
          <w:color w:val="000000" w:themeColor="text1"/>
          <w:sz w:val="28"/>
          <w:szCs w:val="28"/>
        </w:rPr>
        <w:t>.</w:t>
      </w:r>
    </w:p>
    <w:p w14:paraId="16B1B9DC" w14:textId="02FE6EDD" w:rsidR="00A4192E" w:rsidRPr="00165E9C" w:rsidRDefault="004F6146"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D</w:t>
      </w:r>
      <w:r w:rsidR="001B0586" w:rsidRPr="00165E9C">
        <w:rPr>
          <w:rFonts w:asciiTheme="minorBidi" w:hAnsiTheme="minorBidi"/>
          <w:color w:val="000000" w:themeColor="text1"/>
          <w:sz w:val="28"/>
          <w:szCs w:val="28"/>
        </w:rPr>
        <w:t>iese Ruhe ist keine Friedhofsruhe</w:t>
      </w:r>
      <w:r w:rsidRPr="00165E9C">
        <w:rPr>
          <w:rFonts w:asciiTheme="minorBidi" w:hAnsiTheme="minorBidi"/>
          <w:color w:val="000000" w:themeColor="text1"/>
          <w:sz w:val="28"/>
          <w:szCs w:val="28"/>
        </w:rPr>
        <w:t>. Es ist die Ruhe, in der die Kraft</w:t>
      </w:r>
      <w:r w:rsidR="006B2FA7" w:rsidRPr="00165E9C">
        <w:rPr>
          <w:rFonts w:asciiTheme="minorBidi" w:hAnsiTheme="minorBidi"/>
          <w:color w:val="000000" w:themeColor="text1"/>
          <w:sz w:val="28"/>
          <w:szCs w:val="28"/>
        </w:rPr>
        <w:t>. Und was brauchen wir in diesen</w:t>
      </w:r>
      <w:r w:rsidRPr="00165E9C">
        <w:rPr>
          <w:rFonts w:asciiTheme="minorBidi" w:hAnsiTheme="minorBidi"/>
          <w:color w:val="000000" w:themeColor="text1"/>
          <w:sz w:val="28"/>
          <w:szCs w:val="28"/>
        </w:rPr>
        <w:t xml:space="preserve"> </w:t>
      </w:r>
      <w:r w:rsidR="006B2FA7" w:rsidRPr="00165E9C">
        <w:rPr>
          <w:rFonts w:asciiTheme="minorBidi" w:hAnsiTheme="minorBidi"/>
          <w:color w:val="000000" w:themeColor="text1"/>
          <w:sz w:val="28"/>
          <w:szCs w:val="28"/>
        </w:rPr>
        <w:t>unruhigen und verstörenden Zeiten dringender als die Kraft, die aus dieser Ruhe kommt</w:t>
      </w:r>
      <w:r w:rsidR="001B0586" w:rsidRPr="00165E9C">
        <w:rPr>
          <w:rFonts w:asciiTheme="minorBidi" w:hAnsiTheme="minorBidi"/>
          <w:color w:val="000000" w:themeColor="text1"/>
          <w:sz w:val="28"/>
          <w:szCs w:val="28"/>
        </w:rPr>
        <w:t>,</w:t>
      </w:r>
      <w:r w:rsidR="006B2FA7" w:rsidRPr="00165E9C">
        <w:rPr>
          <w:rFonts w:asciiTheme="minorBidi" w:hAnsiTheme="minorBidi"/>
          <w:color w:val="000000" w:themeColor="text1"/>
          <w:sz w:val="28"/>
          <w:szCs w:val="28"/>
        </w:rPr>
        <w:t xml:space="preserve"> aus der Ruhe Gottes. </w:t>
      </w:r>
      <w:r w:rsidR="00E637B6" w:rsidRPr="00165E9C">
        <w:rPr>
          <w:rFonts w:asciiTheme="minorBidi" w:hAnsiTheme="minorBidi"/>
          <w:color w:val="000000" w:themeColor="text1"/>
          <w:sz w:val="28"/>
          <w:szCs w:val="28"/>
        </w:rPr>
        <w:t xml:space="preserve">Dann können trotz aller Bedrohung, trotz alle, was uns </w:t>
      </w:r>
      <w:proofErr w:type="gramStart"/>
      <w:r w:rsidR="00E637B6" w:rsidRPr="00165E9C">
        <w:rPr>
          <w:rFonts w:asciiTheme="minorBidi" w:hAnsiTheme="minorBidi"/>
          <w:color w:val="000000" w:themeColor="text1"/>
          <w:sz w:val="28"/>
          <w:szCs w:val="28"/>
        </w:rPr>
        <w:t>durcheinander bringen</w:t>
      </w:r>
      <w:proofErr w:type="gramEnd"/>
      <w:r w:rsidR="00E637B6" w:rsidRPr="00165E9C">
        <w:rPr>
          <w:rFonts w:asciiTheme="minorBidi" w:hAnsiTheme="minorBidi"/>
          <w:color w:val="000000" w:themeColor="text1"/>
          <w:sz w:val="28"/>
          <w:szCs w:val="28"/>
        </w:rPr>
        <w:t xml:space="preserve"> will, in großer Gelassenheit </w:t>
      </w:r>
      <w:r w:rsidR="008D009B" w:rsidRPr="00165E9C">
        <w:rPr>
          <w:rFonts w:asciiTheme="minorBidi" w:hAnsiTheme="minorBidi"/>
          <w:color w:val="000000" w:themeColor="text1"/>
          <w:sz w:val="28"/>
          <w:szCs w:val="28"/>
        </w:rPr>
        <w:t xml:space="preserve">unseren Weg gehen. Er wird </w:t>
      </w:r>
      <w:proofErr w:type="gramStart"/>
      <w:r w:rsidR="008D009B" w:rsidRPr="00165E9C">
        <w:rPr>
          <w:rFonts w:asciiTheme="minorBidi" w:hAnsiTheme="minorBidi"/>
          <w:color w:val="000000" w:themeColor="text1"/>
          <w:sz w:val="28"/>
          <w:szCs w:val="28"/>
        </w:rPr>
        <w:t>ganz gewiss ein</w:t>
      </w:r>
      <w:proofErr w:type="gramEnd"/>
      <w:r w:rsidR="008D009B" w:rsidRPr="00165E9C">
        <w:rPr>
          <w:rFonts w:asciiTheme="minorBidi" w:hAnsiTheme="minorBidi"/>
          <w:color w:val="000000" w:themeColor="text1"/>
          <w:sz w:val="28"/>
          <w:szCs w:val="28"/>
        </w:rPr>
        <w:t xml:space="preserve"> Weg ins Leben sein</w:t>
      </w:r>
      <w:r w:rsidR="005833D6" w:rsidRPr="00165E9C">
        <w:rPr>
          <w:rFonts w:asciiTheme="minorBidi" w:hAnsiTheme="minorBidi"/>
          <w:color w:val="000000" w:themeColor="text1"/>
          <w:sz w:val="28"/>
          <w:szCs w:val="28"/>
        </w:rPr>
        <w:t>. Amen.</w:t>
      </w:r>
    </w:p>
    <w:p w14:paraId="213B4F56" w14:textId="07CE7179" w:rsidR="00145642" w:rsidRPr="00165E9C" w:rsidRDefault="005833D6" w:rsidP="001B2EEA">
      <w:pPr>
        <w:widowControl w:val="0"/>
        <w:autoSpaceDE w:val="0"/>
        <w:autoSpaceDN w:val="0"/>
        <w:adjustRightInd w:val="0"/>
        <w:spacing w:after="120"/>
        <w:jc w:val="both"/>
        <w:rPr>
          <w:rFonts w:asciiTheme="minorBidi" w:hAnsiTheme="minorBidi"/>
          <w:color w:val="000000" w:themeColor="text1"/>
          <w:sz w:val="28"/>
          <w:szCs w:val="28"/>
        </w:rPr>
      </w:pPr>
      <w:r w:rsidRPr="00165E9C">
        <w:rPr>
          <w:rFonts w:asciiTheme="minorBidi" w:hAnsiTheme="minorBidi"/>
          <w:color w:val="000000" w:themeColor="text1"/>
          <w:sz w:val="28"/>
          <w:szCs w:val="28"/>
        </w:rPr>
        <w:t>Und der Friede Gottes, der höher ist als alle Vernunft, bewahre unsere Herzen und Sinne in Jesus Christus. Amen.</w:t>
      </w:r>
    </w:p>
    <w:sectPr w:rsidR="00145642" w:rsidRPr="00165E9C" w:rsidSect="00AA0B14">
      <w:headerReference w:type="even" r:id="rId7"/>
      <w:headerReference w:type="default" r:id="rId8"/>
      <w:pgSz w:w="8390" w:h="11906"/>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A31B" w14:textId="77777777" w:rsidR="003A46F6" w:rsidRDefault="003A46F6" w:rsidP="0028587A">
      <w:r>
        <w:separator/>
      </w:r>
    </w:p>
  </w:endnote>
  <w:endnote w:type="continuationSeparator" w:id="0">
    <w:p w14:paraId="3ECB80A3" w14:textId="77777777" w:rsidR="003A46F6" w:rsidRDefault="003A46F6" w:rsidP="0028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8496" w14:textId="77777777" w:rsidR="003A46F6" w:rsidRDefault="003A46F6" w:rsidP="0028587A">
      <w:r>
        <w:separator/>
      </w:r>
    </w:p>
  </w:footnote>
  <w:footnote w:type="continuationSeparator" w:id="0">
    <w:p w14:paraId="10ADE73D" w14:textId="77777777" w:rsidR="003A46F6" w:rsidRDefault="003A46F6" w:rsidP="0028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AE8B" w14:textId="77777777" w:rsidR="001B2EEA" w:rsidRDefault="001B2EEA" w:rsidP="0028587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A5CF1A8" w14:textId="77777777" w:rsidR="001B2EEA" w:rsidRDefault="001B2E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4909" w14:textId="77777777" w:rsidR="001B2EEA" w:rsidRDefault="001B2EEA" w:rsidP="0028587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A51E3">
      <w:rPr>
        <w:rStyle w:val="Seitenzahl"/>
        <w:noProof/>
      </w:rPr>
      <w:t>1</w:t>
    </w:r>
    <w:r>
      <w:rPr>
        <w:rStyle w:val="Seitenzahl"/>
      </w:rPr>
      <w:fldChar w:fldCharType="end"/>
    </w:r>
  </w:p>
  <w:p w14:paraId="322A6AE9" w14:textId="77777777" w:rsidR="001B2EEA" w:rsidRDefault="001B2E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14"/>
    <w:rsid w:val="000509FE"/>
    <w:rsid w:val="000C1D58"/>
    <w:rsid w:val="000D37C1"/>
    <w:rsid w:val="000D7930"/>
    <w:rsid w:val="000F2704"/>
    <w:rsid w:val="00144E19"/>
    <w:rsid w:val="00145642"/>
    <w:rsid w:val="00165E9C"/>
    <w:rsid w:val="00184C84"/>
    <w:rsid w:val="00193DCB"/>
    <w:rsid w:val="001B0586"/>
    <w:rsid w:val="001B2EEA"/>
    <w:rsid w:val="00223E03"/>
    <w:rsid w:val="00247570"/>
    <w:rsid w:val="002550D3"/>
    <w:rsid w:val="002814A5"/>
    <w:rsid w:val="00281A4F"/>
    <w:rsid w:val="00282EB7"/>
    <w:rsid w:val="0028587A"/>
    <w:rsid w:val="002B15E7"/>
    <w:rsid w:val="002B32A9"/>
    <w:rsid w:val="003027AE"/>
    <w:rsid w:val="0032636B"/>
    <w:rsid w:val="00333D4A"/>
    <w:rsid w:val="00337569"/>
    <w:rsid w:val="003418D0"/>
    <w:rsid w:val="00381A7D"/>
    <w:rsid w:val="003966AE"/>
    <w:rsid w:val="003A1EAD"/>
    <w:rsid w:val="003A46F6"/>
    <w:rsid w:val="003A4E98"/>
    <w:rsid w:val="003B4F1F"/>
    <w:rsid w:val="003B5F71"/>
    <w:rsid w:val="003E6D9D"/>
    <w:rsid w:val="004131C0"/>
    <w:rsid w:val="0041374A"/>
    <w:rsid w:val="00431C1B"/>
    <w:rsid w:val="00432DA0"/>
    <w:rsid w:val="0045278A"/>
    <w:rsid w:val="00470984"/>
    <w:rsid w:val="004A3239"/>
    <w:rsid w:val="004B0A26"/>
    <w:rsid w:val="004C7E85"/>
    <w:rsid w:val="004D1F7C"/>
    <w:rsid w:val="004F6146"/>
    <w:rsid w:val="00502C8A"/>
    <w:rsid w:val="0051481F"/>
    <w:rsid w:val="005268A1"/>
    <w:rsid w:val="00572257"/>
    <w:rsid w:val="00580F04"/>
    <w:rsid w:val="005833D6"/>
    <w:rsid w:val="005A3FB1"/>
    <w:rsid w:val="005A51E3"/>
    <w:rsid w:val="005E20E1"/>
    <w:rsid w:val="00615512"/>
    <w:rsid w:val="00634392"/>
    <w:rsid w:val="00664B43"/>
    <w:rsid w:val="0067119D"/>
    <w:rsid w:val="0069613D"/>
    <w:rsid w:val="006B2E67"/>
    <w:rsid w:val="006B2FA7"/>
    <w:rsid w:val="006C23AE"/>
    <w:rsid w:val="006F059F"/>
    <w:rsid w:val="00701BD5"/>
    <w:rsid w:val="00706FEC"/>
    <w:rsid w:val="00713967"/>
    <w:rsid w:val="007E0325"/>
    <w:rsid w:val="007E0CEE"/>
    <w:rsid w:val="008117E7"/>
    <w:rsid w:val="008A2F2B"/>
    <w:rsid w:val="008B059B"/>
    <w:rsid w:val="008B63FB"/>
    <w:rsid w:val="008D009B"/>
    <w:rsid w:val="008E354B"/>
    <w:rsid w:val="009128E2"/>
    <w:rsid w:val="00914A01"/>
    <w:rsid w:val="009526C0"/>
    <w:rsid w:val="009832AC"/>
    <w:rsid w:val="009B0AB2"/>
    <w:rsid w:val="009D4F8A"/>
    <w:rsid w:val="009F3751"/>
    <w:rsid w:val="00A23B1D"/>
    <w:rsid w:val="00A27A0E"/>
    <w:rsid w:val="00A4192E"/>
    <w:rsid w:val="00A655B8"/>
    <w:rsid w:val="00A8077C"/>
    <w:rsid w:val="00AA0B14"/>
    <w:rsid w:val="00AA0FD9"/>
    <w:rsid w:val="00AA7865"/>
    <w:rsid w:val="00AB18F8"/>
    <w:rsid w:val="00AE560E"/>
    <w:rsid w:val="00B07D6B"/>
    <w:rsid w:val="00B237A7"/>
    <w:rsid w:val="00B45ADD"/>
    <w:rsid w:val="00B53501"/>
    <w:rsid w:val="00B5568C"/>
    <w:rsid w:val="00B6281E"/>
    <w:rsid w:val="00B71837"/>
    <w:rsid w:val="00BA0C60"/>
    <w:rsid w:val="00BC2F4C"/>
    <w:rsid w:val="00BC5714"/>
    <w:rsid w:val="00BC6A56"/>
    <w:rsid w:val="00BE325E"/>
    <w:rsid w:val="00C018DE"/>
    <w:rsid w:val="00C540BB"/>
    <w:rsid w:val="00C73684"/>
    <w:rsid w:val="00C90936"/>
    <w:rsid w:val="00CC4A3D"/>
    <w:rsid w:val="00CE5405"/>
    <w:rsid w:val="00CF6742"/>
    <w:rsid w:val="00D13D49"/>
    <w:rsid w:val="00D23A49"/>
    <w:rsid w:val="00D61A37"/>
    <w:rsid w:val="00D72636"/>
    <w:rsid w:val="00D75846"/>
    <w:rsid w:val="00D76EB8"/>
    <w:rsid w:val="00E2588E"/>
    <w:rsid w:val="00E56402"/>
    <w:rsid w:val="00E637B6"/>
    <w:rsid w:val="00E9747C"/>
    <w:rsid w:val="00EA4DB0"/>
    <w:rsid w:val="00EE5D87"/>
    <w:rsid w:val="00EF798C"/>
    <w:rsid w:val="00F229E5"/>
    <w:rsid w:val="00F243A4"/>
    <w:rsid w:val="00F77216"/>
    <w:rsid w:val="00FD35ED"/>
    <w:rsid w:val="00FE797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116D32"/>
  <w14:defaultImageDpi w14:val="300"/>
  <w15:docId w15:val="{1129F1D3-6C37-3141-96EE-A493E0DA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sid w:val="00AA0B14"/>
    <w:rPr>
      <w:rFonts w:ascii="Courier New" w:eastAsia="Times New Roman" w:hAnsi="Courier New" w:cs="Courier New"/>
      <w:sz w:val="20"/>
      <w:szCs w:val="20"/>
    </w:rPr>
  </w:style>
  <w:style w:type="character" w:customStyle="1" w:styleId="NurTextZchn">
    <w:name w:val="Nur Text Zchn"/>
    <w:basedOn w:val="Absatz-Standardschriftart"/>
    <w:link w:val="NurText"/>
    <w:rsid w:val="00AA0B14"/>
    <w:rPr>
      <w:rFonts w:ascii="Courier New" w:eastAsia="Times New Roman" w:hAnsi="Courier New" w:cs="Courier New"/>
      <w:sz w:val="20"/>
      <w:szCs w:val="20"/>
    </w:rPr>
  </w:style>
  <w:style w:type="paragraph" w:styleId="Kopfzeile">
    <w:name w:val="header"/>
    <w:basedOn w:val="Standard"/>
    <w:link w:val="KopfzeileZchn"/>
    <w:uiPriority w:val="99"/>
    <w:unhideWhenUsed/>
    <w:rsid w:val="0028587A"/>
    <w:pPr>
      <w:tabs>
        <w:tab w:val="center" w:pos="4536"/>
        <w:tab w:val="right" w:pos="9072"/>
      </w:tabs>
    </w:pPr>
  </w:style>
  <w:style w:type="character" w:customStyle="1" w:styleId="KopfzeileZchn">
    <w:name w:val="Kopfzeile Zchn"/>
    <w:basedOn w:val="Absatz-Standardschriftart"/>
    <w:link w:val="Kopfzeile"/>
    <w:uiPriority w:val="99"/>
    <w:rsid w:val="0028587A"/>
  </w:style>
  <w:style w:type="character" w:styleId="Seitenzahl">
    <w:name w:val="page number"/>
    <w:basedOn w:val="Absatz-Standardschriftart"/>
    <w:uiPriority w:val="99"/>
    <w:semiHidden/>
    <w:unhideWhenUsed/>
    <w:rsid w:val="0028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4148-F7AE-944A-98CD-4F7EB1D1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Surmeier</dc:creator>
  <cp:keywords/>
  <dc:description/>
  <cp:lastModifiedBy>Uwe Surmeier</cp:lastModifiedBy>
  <cp:revision>4</cp:revision>
  <cp:lastPrinted>2022-05-07T15:37:00Z</cp:lastPrinted>
  <dcterms:created xsi:type="dcterms:W3CDTF">2022-05-14T11:10:00Z</dcterms:created>
  <dcterms:modified xsi:type="dcterms:W3CDTF">2022-05-14T11:11:00Z</dcterms:modified>
</cp:coreProperties>
</file>